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BC0A" w14:textId="77777777" w:rsidR="00FB6855" w:rsidRDefault="00FB6855" w:rsidP="00F36130">
      <w:pPr>
        <w:pStyle w:val="Title"/>
      </w:pPr>
      <w:r>
        <w:t>CSC/ECE 506: Architecture of Parallel Computers</w:t>
      </w:r>
    </w:p>
    <w:p w14:paraId="379B8015" w14:textId="77777777" w:rsidR="00FB6855" w:rsidRPr="00C41EDB" w:rsidRDefault="00FB6855" w:rsidP="00F36130">
      <w:pPr>
        <w:jc w:val="center"/>
        <w:rPr>
          <w:b/>
          <w:i/>
          <w:iCs/>
          <w:sz w:val="24"/>
        </w:rPr>
      </w:pPr>
      <w:r w:rsidRPr="00C41EDB">
        <w:rPr>
          <w:b/>
          <w:iCs/>
          <w:sz w:val="24"/>
        </w:rPr>
        <w:t xml:space="preserve">Problem Set </w:t>
      </w:r>
      <w:r>
        <w:rPr>
          <w:b/>
          <w:iCs/>
          <w:sz w:val="24"/>
        </w:rPr>
        <w:t>3</w:t>
      </w:r>
    </w:p>
    <w:p w14:paraId="638D8529" w14:textId="65EF0F6A" w:rsidR="00FB6855" w:rsidRPr="00374134" w:rsidRDefault="00FB6855" w:rsidP="00F36130">
      <w:pPr>
        <w:spacing w:after="240"/>
        <w:jc w:val="center"/>
        <w:rPr>
          <w:b/>
          <w:i/>
          <w:iCs/>
          <w:sz w:val="24"/>
        </w:rPr>
      </w:pPr>
      <w:r w:rsidRPr="00C41EDB">
        <w:rPr>
          <w:b/>
          <w:iCs/>
          <w:sz w:val="24"/>
        </w:rPr>
        <w:t xml:space="preserve">Due: </w:t>
      </w:r>
      <w:r w:rsidR="003D658F">
        <w:rPr>
          <w:b/>
          <w:iCs/>
          <w:sz w:val="24"/>
        </w:rPr>
        <w:t>Tuesday</w:t>
      </w:r>
      <w:r w:rsidRPr="00C41EDB">
        <w:rPr>
          <w:b/>
          <w:iCs/>
          <w:sz w:val="24"/>
        </w:rPr>
        <w:t xml:space="preserve">, </w:t>
      </w:r>
      <w:r>
        <w:rPr>
          <w:b/>
          <w:iCs/>
          <w:sz w:val="24"/>
        </w:rPr>
        <w:t xml:space="preserve">April </w:t>
      </w:r>
      <w:r w:rsidR="003D658F">
        <w:rPr>
          <w:b/>
          <w:iCs/>
          <w:sz w:val="24"/>
        </w:rPr>
        <w:t>9</w:t>
      </w:r>
      <w:r w:rsidR="00E57BBF">
        <w:rPr>
          <w:b/>
          <w:iCs/>
          <w:sz w:val="24"/>
        </w:rPr>
        <w:t xml:space="preserve"> and </w:t>
      </w:r>
      <w:r w:rsidR="003D658F">
        <w:rPr>
          <w:b/>
          <w:iCs/>
          <w:sz w:val="24"/>
        </w:rPr>
        <w:t>Tues</w:t>
      </w:r>
      <w:r w:rsidR="00E57BBF">
        <w:rPr>
          <w:b/>
          <w:iCs/>
          <w:sz w:val="24"/>
        </w:rPr>
        <w:t>day, April 1</w:t>
      </w:r>
      <w:r w:rsidR="003D658F">
        <w:rPr>
          <w:b/>
          <w:iCs/>
          <w:sz w:val="24"/>
        </w:rPr>
        <w:t>6</w:t>
      </w:r>
      <w:r w:rsidR="00E57BBF">
        <w:rPr>
          <w:b/>
          <w:iCs/>
          <w:sz w:val="24"/>
        </w:rPr>
        <w:t>,</w:t>
      </w:r>
      <w:r>
        <w:rPr>
          <w:b/>
          <w:iCs/>
          <w:sz w:val="24"/>
        </w:rPr>
        <w:t xml:space="preserve"> 202</w:t>
      </w:r>
      <w:r w:rsidR="003D658F">
        <w:rPr>
          <w:b/>
          <w:iCs/>
          <w:sz w:val="24"/>
        </w:rPr>
        <w:t>4</w:t>
      </w:r>
    </w:p>
    <w:p w14:paraId="473A6670" w14:textId="61A99710" w:rsidR="00FB6855" w:rsidRPr="00EE621A" w:rsidRDefault="00E57BBF" w:rsidP="00EE621A">
      <w:pPr>
        <w:spacing w:after="200"/>
      </w:pPr>
      <w:r>
        <w:t>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The second submission is the one that will be graded.</w:t>
      </w:r>
    </w:p>
    <w:p w14:paraId="2678A9C9" w14:textId="77777777" w:rsidR="00FB6855" w:rsidRDefault="00FB6855" w:rsidP="00EE621A">
      <w:pPr>
        <w:spacing w:after="200"/>
      </w:pPr>
      <w:r>
        <w:rPr>
          <w:b/>
        </w:rPr>
        <w:t xml:space="preserve">Problem 1.  </w:t>
      </w:r>
      <w:r>
        <w:rPr>
          <w:i/>
        </w:rPr>
        <w:t xml:space="preserve">(20 points)  </w:t>
      </w:r>
      <w:r>
        <w:t>“Programmer’s intuition” means (i) that instructions execute in program order, and (b) that memory accesses are atomic.</w:t>
      </w:r>
    </w:p>
    <w:p w14:paraId="7E16485A" w14:textId="77777777" w:rsidR="00FB6855" w:rsidRDefault="00FB6855" w:rsidP="00EE621A">
      <w:pPr>
        <w:spacing w:after="200"/>
      </w:pPr>
      <w:r>
        <w:t xml:space="preserve">(a) Assume two processors are executing following code.  Initial values of </w:t>
      </w:r>
      <w:r>
        <w:rPr>
          <w:rFonts w:ascii="Courier New" w:hAnsi="Courier New"/>
        </w:rPr>
        <w:t>v</w:t>
      </w:r>
      <w:r>
        <w:t xml:space="preserve"> and </w:t>
      </w:r>
      <w:r>
        <w:rPr>
          <w:rFonts w:ascii="Courier New" w:hAnsi="Courier New"/>
        </w:rPr>
        <w:t>u</w:t>
      </w:r>
      <w:r>
        <w:t xml:space="preserve"> are zero.</w:t>
      </w:r>
    </w:p>
    <w:tbl>
      <w:tblPr>
        <w:tblW w:w="0" w:type="auto"/>
        <w:tblBorders>
          <w:top w:val="single" w:sz="8" w:space="0" w:color="000000"/>
          <w:bottom w:val="single" w:sz="8" w:space="0" w:color="000000"/>
        </w:tblBorders>
        <w:tblLook w:val="00A0" w:firstRow="1" w:lastRow="0" w:firstColumn="1" w:lastColumn="0" w:noHBand="0" w:noVBand="0"/>
      </w:tblPr>
      <w:tblGrid>
        <w:gridCol w:w="4788"/>
        <w:gridCol w:w="4788"/>
      </w:tblGrid>
      <w:tr w:rsidR="00FB6855" w14:paraId="3FB9E693" w14:textId="77777777" w:rsidTr="0041017D">
        <w:tc>
          <w:tcPr>
            <w:tcW w:w="4788" w:type="dxa"/>
            <w:tcBorders>
              <w:top w:val="nil"/>
              <w:left w:val="nil"/>
              <w:bottom w:val="nil"/>
              <w:right w:val="nil"/>
            </w:tcBorders>
          </w:tcPr>
          <w:p w14:paraId="37E297B6" w14:textId="77777777" w:rsidR="00FB6855" w:rsidRDefault="00FB6855" w:rsidP="0041017D">
            <w:pPr>
              <w:spacing w:before="40" w:after="40"/>
              <w:rPr>
                <w:b/>
                <w:color w:val="000000"/>
              </w:rPr>
            </w:pPr>
            <w:r>
              <w:rPr>
                <w:b/>
                <w:color w:val="000000"/>
              </w:rPr>
              <w:t>P1</w:t>
            </w:r>
          </w:p>
        </w:tc>
        <w:tc>
          <w:tcPr>
            <w:tcW w:w="4788" w:type="dxa"/>
            <w:tcBorders>
              <w:top w:val="nil"/>
              <w:left w:val="nil"/>
              <w:bottom w:val="nil"/>
              <w:right w:val="nil"/>
            </w:tcBorders>
          </w:tcPr>
          <w:p w14:paraId="0AE2F411" w14:textId="77777777" w:rsidR="00FB6855" w:rsidRDefault="00FB6855" w:rsidP="0041017D">
            <w:pPr>
              <w:spacing w:before="40" w:after="40"/>
              <w:rPr>
                <w:b/>
                <w:color w:val="000000"/>
              </w:rPr>
            </w:pPr>
            <w:r>
              <w:rPr>
                <w:b/>
                <w:color w:val="000000"/>
              </w:rPr>
              <w:t>P2</w:t>
            </w:r>
          </w:p>
        </w:tc>
      </w:tr>
      <w:tr w:rsidR="00FB6855" w14:paraId="64902A6D" w14:textId="77777777" w:rsidTr="0041017D">
        <w:tc>
          <w:tcPr>
            <w:tcW w:w="4788" w:type="dxa"/>
            <w:tcBorders>
              <w:top w:val="nil"/>
            </w:tcBorders>
          </w:tcPr>
          <w:p w14:paraId="59CF6A4B" w14:textId="77777777" w:rsidR="00FB6855" w:rsidRDefault="00FB6855" w:rsidP="0041017D">
            <w:pPr>
              <w:spacing w:before="40" w:after="40"/>
              <w:rPr>
                <w:rFonts w:ascii="Courier New" w:hAnsi="Courier New"/>
                <w:b/>
                <w:color w:val="000000"/>
              </w:rPr>
            </w:pPr>
            <w:r>
              <w:rPr>
                <w:rFonts w:ascii="Courier New" w:hAnsi="Courier New"/>
                <w:b/>
                <w:color w:val="000000"/>
              </w:rPr>
              <w:t>a1: v = 10;</w:t>
            </w:r>
          </w:p>
        </w:tc>
        <w:tc>
          <w:tcPr>
            <w:tcW w:w="4788" w:type="dxa"/>
            <w:tcBorders>
              <w:top w:val="nil"/>
            </w:tcBorders>
          </w:tcPr>
          <w:p w14:paraId="052DB7BC" w14:textId="77777777" w:rsidR="00FB6855" w:rsidRDefault="00FB6855" w:rsidP="0041017D">
            <w:pPr>
              <w:spacing w:before="40" w:after="40"/>
              <w:rPr>
                <w:rFonts w:ascii="Courier New" w:hAnsi="Courier New"/>
                <w:color w:val="000000"/>
              </w:rPr>
            </w:pPr>
            <w:r>
              <w:rPr>
                <w:rFonts w:ascii="Courier New" w:hAnsi="Courier New"/>
                <w:color w:val="000000"/>
              </w:rPr>
              <w:t>a4: if (v_available == 1)</w:t>
            </w:r>
          </w:p>
          <w:p w14:paraId="45EE5DC5" w14:textId="77777777" w:rsidR="00FB6855" w:rsidRDefault="00FB6855" w:rsidP="0041017D">
            <w:pPr>
              <w:spacing w:before="40" w:after="40"/>
              <w:rPr>
                <w:rFonts w:ascii="Courier New" w:hAnsi="Courier New"/>
                <w:color w:val="000000"/>
              </w:rPr>
            </w:pPr>
            <w:r>
              <w:rPr>
                <w:rFonts w:ascii="Courier New" w:hAnsi="Courier New"/>
                <w:color w:val="000000"/>
              </w:rPr>
              <w:t xml:space="preserve">          u = v</w:t>
            </w:r>
            <w:r>
              <w:rPr>
                <w:rFonts w:ascii="Courier New" w:hAnsi="Courier New"/>
                <w:color w:val="000000"/>
                <w:position w:val="-4"/>
              </w:rPr>
              <w:t>*</w:t>
            </w:r>
            <w:r>
              <w:rPr>
                <w:rFonts w:ascii="Courier New" w:hAnsi="Courier New"/>
                <w:color w:val="000000"/>
              </w:rPr>
              <w:t>10;</w:t>
            </w:r>
          </w:p>
        </w:tc>
      </w:tr>
      <w:tr w:rsidR="00FB6855" w14:paraId="7353BB1A" w14:textId="77777777" w:rsidTr="0041017D">
        <w:tc>
          <w:tcPr>
            <w:tcW w:w="4788" w:type="dxa"/>
            <w:tcBorders>
              <w:bottom w:val="nil"/>
            </w:tcBorders>
          </w:tcPr>
          <w:p w14:paraId="09B88BF7" w14:textId="77777777" w:rsidR="00FB6855" w:rsidRDefault="00FB6855" w:rsidP="0041017D">
            <w:pPr>
              <w:spacing w:before="40" w:after="40"/>
              <w:rPr>
                <w:rFonts w:ascii="Courier New" w:hAnsi="Courier New"/>
                <w:b/>
                <w:color w:val="000000"/>
              </w:rPr>
            </w:pPr>
            <w:r>
              <w:rPr>
                <w:rFonts w:ascii="Courier New" w:hAnsi="Courier New"/>
                <w:b/>
                <w:color w:val="000000"/>
              </w:rPr>
              <w:t>a2: v_available = 1;</w:t>
            </w:r>
          </w:p>
        </w:tc>
        <w:tc>
          <w:tcPr>
            <w:tcW w:w="4788" w:type="dxa"/>
            <w:tcBorders>
              <w:bottom w:val="nil"/>
            </w:tcBorders>
          </w:tcPr>
          <w:p w14:paraId="07DE3995" w14:textId="77777777" w:rsidR="00FB6855" w:rsidRDefault="00FB6855" w:rsidP="0041017D">
            <w:pPr>
              <w:spacing w:before="40" w:after="40"/>
              <w:rPr>
                <w:rFonts w:ascii="Courier New" w:hAnsi="Courier New"/>
                <w:color w:val="000000"/>
              </w:rPr>
            </w:pPr>
            <w:r>
              <w:rPr>
                <w:rFonts w:ascii="Courier New" w:hAnsi="Courier New"/>
                <w:color w:val="000000"/>
              </w:rPr>
              <w:t>a5: u_available = 1;</w:t>
            </w:r>
          </w:p>
        </w:tc>
      </w:tr>
      <w:tr w:rsidR="00FB6855" w14:paraId="39728683" w14:textId="77777777" w:rsidTr="0041017D">
        <w:tc>
          <w:tcPr>
            <w:tcW w:w="4788" w:type="dxa"/>
            <w:tcBorders>
              <w:top w:val="nil"/>
              <w:bottom w:val="nil"/>
            </w:tcBorders>
          </w:tcPr>
          <w:p w14:paraId="6E3DDA91" w14:textId="77777777" w:rsidR="00FB6855" w:rsidRDefault="00FB6855" w:rsidP="0041017D">
            <w:pPr>
              <w:spacing w:before="40" w:after="40"/>
              <w:rPr>
                <w:rFonts w:ascii="Courier New" w:hAnsi="Courier New"/>
                <w:b/>
                <w:color w:val="000000"/>
              </w:rPr>
            </w:pPr>
            <w:r>
              <w:rPr>
                <w:rFonts w:ascii="Courier New" w:hAnsi="Courier New"/>
                <w:b/>
                <w:color w:val="000000"/>
              </w:rPr>
              <w:t>a3: if (u_available == 1)</w:t>
            </w:r>
          </w:p>
          <w:p w14:paraId="55F6CBE9" w14:textId="77777777" w:rsidR="00FB6855" w:rsidRDefault="00FB6855" w:rsidP="0041017D">
            <w:pPr>
              <w:spacing w:before="40" w:after="40"/>
              <w:rPr>
                <w:rFonts w:ascii="Courier New" w:hAnsi="Courier New"/>
                <w:b/>
                <w:color w:val="000000"/>
              </w:rPr>
            </w:pPr>
            <w:r>
              <w:rPr>
                <w:rFonts w:ascii="Courier New" w:hAnsi="Courier New"/>
                <w:b/>
                <w:color w:val="000000"/>
              </w:rPr>
              <w:t xml:space="preserve">          print u;</w:t>
            </w:r>
          </w:p>
        </w:tc>
        <w:tc>
          <w:tcPr>
            <w:tcW w:w="4788" w:type="dxa"/>
            <w:tcBorders>
              <w:top w:val="nil"/>
              <w:bottom w:val="nil"/>
            </w:tcBorders>
          </w:tcPr>
          <w:p w14:paraId="77F97E63" w14:textId="77777777" w:rsidR="00FB6855" w:rsidRDefault="00FB6855" w:rsidP="0041017D">
            <w:pPr>
              <w:spacing w:before="40" w:after="40"/>
              <w:rPr>
                <w:rFonts w:ascii="Courier New" w:hAnsi="Courier New"/>
                <w:color w:val="000000"/>
              </w:rPr>
            </w:pPr>
            <w:r>
              <w:rPr>
                <w:rFonts w:ascii="Courier New" w:hAnsi="Courier New"/>
                <w:color w:val="000000"/>
              </w:rPr>
              <w:t>a6: print v;</w:t>
            </w:r>
          </w:p>
        </w:tc>
      </w:tr>
    </w:tbl>
    <w:p w14:paraId="799F34D1" w14:textId="77777777" w:rsidR="00FB6855" w:rsidRDefault="00FB6855" w:rsidP="00EE621A">
      <w:pPr>
        <w:spacing w:before="200" w:after="200"/>
      </w:pPr>
      <w:r>
        <w:t xml:space="preserve">For this part, do </w:t>
      </w:r>
      <w:r>
        <w:rPr>
          <w:b/>
        </w:rPr>
        <w:t>not</w:t>
      </w:r>
      <w:r>
        <w:t xml:space="preserve"> assume that the instructions of P1 and P2 have to execute in order (e.g., </w:t>
      </w:r>
      <w:r>
        <w:rPr>
          <w:rFonts w:ascii="Courier New" w:hAnsi="Courier New"/>
        </w:rPr>
        <w:t>a6</w:t>
      </w:r>
      <w:r>
        <w:t xml:space="preserve"> can be executed before </w:t>
      </w:r>
      <w:r>
        <w:rPr>
          <w:rFonts w:ascii="Courier New" w:hAnsi="Courier New"/>
        </w:rPr>
        <w:t>a4</w:t>
      </w:r>
      <w:r>
        <w:t xml:space="preserve">).  What are all possible combinations for printing </w:t>
      </w:r>
      <w:r>
        <w:rPr>
          <w:rFonts w:ascii="Courier New" w:hAnsi="Courier New"/>
        </w:rPr>
        <w:t>v</w:t>
      </w:r>
      <w:r>
        <w:t xml:space="preserve"> and </w:t>
      </w:r>
      <w:r>
        <w:rPr>
          <w:rFonts w:ascii="Courier New" w:hAnsi="Courier New"/>
        </w:rPr>
        <w:t>u</w:t>
      </w:r>
      <w:r>
        <w:t xml:space="preserve">?  For each combination, state the sequence of instruction executions (e.g., </w:t>
      </w:r>
      <w:r>
        <w:rPr>
          <w:rFonts w:ascii="Courier New" w:hAnsi="Courier New"/>
        </w:rPr>
        <w:t>a1</w:t>
      </w:r>
      <w:r>
        <w:t xml:space="preserve"> </w:t>
      </w:r>
      <w:r>
        <w:rPr>
          <w:szCs w:val="20"/>
        </w:rPr>
        <w:sym w:font="Symbol" w:char="F0AE"/>
      </w:r>
      <w:r>
        <w:t xml:space="preserve"> </w:t>
      </w:r>
      <w:r>
        <w:rPr>
          <w:rFonts w:ascii="Courier New" w:hAnsi="Courier New"/>
        </w:rPr>
        <w:t>a2</w:t>
      </w:r>
      <w:r>
        <w:t xml:space="preserve"> </w:t>
      </w:r>
      <w:r>
        <w:rPr>
          <w:szCs w:val="20"/>
        </w:rPr>
        <w:sym w:font="Symbol" w:char="F0AE"/>
      </w:r>
      <w:r>
        <w:t xml:space="preserve"> </w:t>
      </w:r>
      <w:r>
        <w:rPr>
          <w:rFonts w:ascii="Courier New" w:hAnsi="Courier New"/>
        </w:rPr>
        <w:t>a3</w:t>
      </w:r>
      <w:r>
        <w:t xml:space="preserve"> </w:t>
      </w:r>
      <w:r>
        <w:rPr>
          <w:szCs w:val="20"/>
        </w:rPr>
        <w:sym w:font="Symbol" w:char="F0AE"/>
      </w:r>
      <w:r>
        <w:t xml:space="preserve"> </w:t>
      </w:r>
      <w:r>
        <w:rPr>
          <w:rFonts w:ascii="Courier New" w:hAnsi="Courier New"/>
        </w:rPr>
        <w:t>a4</w:t>
      </w:r>
      <w:r>
        <w:t xml:space="preserve"> </w:t>
      </w:r>
      <w:r>
        <w:rPr>
          <w:szCs w:val="20"/>
        </w:rPr>
        <w:sym w:font="Symbol" w:char="F0AE"/>
      </w:r>
      <w:r>
        <w:t xml:space="preserve"> </w:t>
      </w:r>
      <w:r>
        <w:rPr>
          <w:rFonts w:ascii="Courier New" w:hAnsi="Courier New"/>
        </w:rPr>
        <w:t>a5</w:t>
      </w:r>
      <w:r>
        <w:t xml:space="preserve"> </w:t>
      </w:r>
      <w:r>
        <w:rPr>
          <w:szCs w:val="20"/>
        </w:rPr>
        <w:sym w:font="Symbol" w:char="F0AE"/>
      </w:r>
      <w:r>
        <w:t xml:space="preserve"> </w:t>
      </w:r>
      <w:r>
        <w:rPr>
          <w:rFonts w:ascii="Courier New" w:hAnsi="Courier New"/>
        </w:rPr>
        <w:t>a6</w:t>
      </w:r>
      <w:r>
        <w:t xml:space="preserve">). </w:t>
      </w:r>
    </w:p>
    <w:p w14:paraId="6BBA1EF9" w14:textId="77777777" w:rsidR="00FB6855" w:rsidRDefault="00FB6855" w:rsidP="00EE621A">
      <w:pPr>
        <w:tabs>
          <w:tab w:val="left" w:pos="720"/>
          <w:tab w:val="left" w:pos="2160"/>
        </w:tabs>
        <w:spacing w:after="200"/>
      </w:pPr>
      <w:r>
        <w:t>(b) Of the above results, which combination(s) of (</w:t>
      </w:r>
      <w:r>
        <w:rPr>
          <w:rFonts w:ascii="Courier New" w:hAnsi="Courier New"/>
        </w:rPr>
        <w:t>v</w:t>
      </w:r>
      <w:r>
        <w:t xml:space="preserve">, </w:t>
      </w:r>
      <w:r>
        <w:rPr>
          <w:rFonts w:ascii="Courier New" w:hAnsi="Courier New"/>
        </w:rPr>
        <w:t>u</w:t>
      </w:r>
      <w:r>
        <w:t>) is correct according to programmer’s intuition?</w:t>
      </w:r>
    </w:p>
    <w:p w14:paraId="5E4329C5" w14:textId="77777777" w:rsidR="00FB6855" w:rsidRDefault="00FB6855" w:rsidP="00C66B02">
      <w:pPr>
        <w:spacing w:after="300"/>
      </w:pPr>
      <w:r>
        <w:t>(c) The other results are impossible according to programmer’s intuition. Which of the following is not followed in producing these results,  program-order execution or atomicity of memory operations?</w:t>
      </w:r>
    </w:p>
    <w:p w14:paraId="51A65962" w14:textId="77777777" w:rsidR="00FB6855" w:rsidRPr="00EE621A" w:rsidRDefault="00FB6855" w:rsidP="00EE621A">
      <w:pPr>
        <w:pStyle w:val="Heading1"/>
        <w:rPr>
          <w:rFonts w:ascii="Helvetica" w:hAnsi="Helvetica"/>
          <w:b w:val="0"/>
          <w:sz w:val="20"/>
        </w:rPr>
      </w:pPr>
      <w:r w:rsidRPr="00EE621A">
        <w:rPr>
          <w:rStyle w:val="Heading1Char"/>
          <w:rFonts w:ascii="Helvetica" w:hAnsi="Helvetica"/>
          <w:b/>
          <w:sz w:val="20"/>
        </w:rPr>
        <w:t xml:space="preserve">Problem </w:t>
      </w:r>
      <w:r>
        <w:rPr>
          <w:rStyle w:val="Heading1Char"/>
          <w:rFonts w:ascii="Helvetica" w:hAnsi="Helvetica"/>
          <w:b/>
          <w:sz w:val="20"/>
        </w:rPr>
        <w:t>2</w:t>
      </w:r>
      <w:r w:rsidRPr="00EE621A">
        <w:rPr>
          <w:rStyle w:val="Heading1Char"/>
          <w:rFonts w:ascii="Helvetica" w:hAnsi="Helvetica"/>
          <w:b/>
          <w:sz w:val="20"/>
        </w:rPr>
        <w:t>.</w:t>
      </w:r>
      <w:r w:rsidRPr="00EE621A">
        <w:rPr>
          <w:rFonts w:ascii="Helvetica" w:hAnsi="Helvetica"/>
          <w:sz w:val="20"/>
        </w:rPr>
        <w:t xml:space="preserve">  </w:t>
      </w:r>
      <w:r w:rsidRPr="00EE621A">
        <w:rPr>
          <w:rFonts w:ascii="Helvetica" w:hAnsi="Helvetica"/>
          <w:b w:val="0"/>
          <w:i/>
          <w:sz w:val="20"/>
        </w:rPr>
        <w:t>(20 points)</w:t>
      </w:r>
      <w:r w:rsidRPr="00EE621A">
        <w:rPr>
          <w:rFonts w:ascii="Helvetica" w:hAnsi="Helvetica"/>
          <w:b w:val="0"/>
          <w:sz w:val="20"/>
        </w:rPr>
        <w:t xml:space="preserve"> Assume that you have a system with </w:t>
      </w:r>
      <w:r w:rsidRPr="00EE621A">
        <w:rPr>
          <w:rFonts w:ascii="Helvetica" w:hAnsi="Helvetica"/>
          <w:b w:val="0"/>
          <w:i/>
          <w:sz w:val="20"/>
        </w:rPr>
        <w:t>n</w:t>
      </w:r>
      <w:r w:rsidRPr="00EE621A">
        <w:rPr>
          <w:rFonts w:ascii="Helvetica" w:hAnsi="Helvetica"/>
          <w:b w:val="0"/>
          <w:sz w:val="20"/>
        </w:rPr>
        <w:t xml:space="preserve"> = 2 processors. Answer the following questions given the following code:</w:t>
      </w:r>
    </w:p>
    <w:p w14:paraId="75BFF73D" w14:textId="77777777" w:rsidR="00FB6855" w:rsidRPr="00C15169" w:rsidRDefault="00FB6855" w:rsidP="00EE621A"/>
    <w:p w14:paraId="607CDBEA" w14:textId="77777777" w:rsidR="00FB6855" w:rsidRPr="00C15169" w:rsidRDefault="00FB6855" w:rsidP="00EE621A">
      <w:pPr>
        <w:rPr>
          <w:b/>
        </w:rPr>
      </w:pPr>
      <w:r w:rsidRPr="00C15169">
        <w:rPr>
          <w:b/>
        </w:rPr>
        <w:t>#pragma parallel for</w:t>
      </w:r>
    </w:p>
    <w:p w14:paraId="310D8A7B" w14:textId="77777777" w:rsidR="00FB6855" w:rsidRPr="00C15169" w:rsidRDefault="00FB6855" w:rsidP="00EE621A">
      <w:r w:rsidRPr="00C15169">
        <w:rPr>
          <w:b/>
        </w:rPr>
        <w:t>for</w:t>
      </w:r>
      <w:r w:rsidRPr="00C15169">
        <w:t xml:space="preserve"> (</w:t>
      </w:r>
      <w:r w:rsidRPr="00C15169">
        <w:rPr>
          <w:b/>
        </w:rPr>
        <w:t>int</w:t>
      </w:r>
      <w:r w:rsidRPr="00C15169">
        <w:t xml:space="preserve"> </w:t>
      </w:r>
      <w:r w:rsidRPr="00C15169">
        <w:rPr>
          <w:i/>
        </w:rPr>
        <w:t>i</w:t>
      </w:r>
      <w:r w:rsidRPr="00C15169">
        <w:t xml:space="preserve"> = 0; </w:t>
      </w:r>
      <w:r w:rsidRPr="00C15169">
        <w:rPr>
          <w:i/>
        </w:rPr>
        <w:t>i</w:t>
      </w:r>
      <w:r w:rsidRPr="00C15169">
        <w:t xml:space="preserve"> &lt; </w:t>
      </w:r>
      <w:r w:rsidRPr="00C15169">
        <w:rPr>
          <w:i/>
        </w:rPr>
        <w:t>n</w:t>
      </w:r>
      <w:r w:rsidRPr="00C15169">
        <w:t xml:space="preserve">; </w:t>
      </w:r>
      <w:r w:rsidRPr="00C15169">
        <w:rPr>
          <w:i/>
        </w:rPr>
        <w:t>i</w:t>
      </w:r>
      <w:r w:rsidRPr="00C15169">
        <w:t>++) {</w:t>
      </w:r>
    </w:p>
    <w:p w14:paraId="6F866ECA" w14:textId="77777777" w:rsidR="00FB6855" w:rsidRPr="00C15169" w:rsidRDefault="00FB6855" w:rsidP="00EE621A">
      <w:r w:rsidRPr="00C15169">
        <w:t xml:space="preserve">    </w:t>
      </w:r>
      <w:r w:rsidRPr="00C15169">
        <w:rPr>
          <w:i/>
        </w:rPr>
        <w:t>sum</w:t>
      </w:r>
      <w:r w:rsidRPr="00C15169">
        <w:t xml:space="preserve"> += </w:t>
      </w:r>
      <w:r w:rsidRPr="00C15169">
        <w:rPr>
          <w:i/>
        </w:rPr>
        <w:t>i</w:t>
      </w:r>
      <w:r w:rsidRPr="00C15169">
        <w:t>;</w:t>
      </w:r>
    </w:p>
    <w:p w14:paraId="135540FC" w14:textId="77777777" w:rsidR="00FB6855" w:rsidRPr="00C15169" w:rsidRDefault="00FB6855" w:rsidP="00EE621A">
      <w:r w:rsidRPr="00C15169">
        <w:t>}</w:t>
      </w:r>
    </w:p>
    <w:p w14:paraId="48AAB1ED" w14:textId="77777777" w:rsidR="00FB6855" w:rsidRPr="00C15169" w:rsidRDefault="00FB6855" w:rsidP="00EE621A"/>
    <w:p w14:paraId="5778BBA5" w14:textId="77777777" w:rsidR="00FB6855" w:rsidRDefault="00FB6855" w:rsidP="00EE621A">
      <w:pPr>
        <w:pStyle w:val="Heading2"/>
        <w:spacing w:after="200"/>
      </w:pPr>
      <w:r w:rsidRPr="00C15169">
        <w:t xml:space="preserve">(a) </w:t>
      </w:r>
      <w:r w:rsidRPr="00C15169">
        <w:rPr>
          <w:i/>
        </w:rPr>
        <w:t>(2 points)</w:t>
      </w:r>
      <w:r w:rsidRPr="00C15169">
        <w:t xml:space="preserve"> What is the </w:t>
      </w:r>
      <w:r>
        <w:t>difficulty</w:t>
      </w:r>
      <w:r w:rsidRPr="00C15169">
        <w:t xml:space="preserve"> with this code?</w:t>
      </w:r>
    </w:p>
    <w:p w14:paraId="4DC38E05" w14:textId="77777777" w:rsidR="00FB6855" w:rsidRPr="00C15169" w:rsidRDefault="00FB6855" w:rsidP="00EE621A">
      <w:pPr>
        <w:pStyle w:val="Heading2"/>
      </w:pPr>
      <w:r w:rsidRPr="00C15169">
        <w:t xml:space="preserve">(b) </w:t>
      </w:r>
      <w:r w:rsidRPr="00C15169">
        <w:rPr>
          <w:i/>
        </w:rPr>
        <w:t xml:space="preserve">(3 points) </w:t>
      </w:r>
      <w:r w:rsidRPr="00C15169">
        <w:t xml:space="preserve">Modify the code using the OpenMP </w:t>
      </w:r>
      <w:r w:rsidRPr="00C15169">
        <w:rPr>
          <w:b/>
        </w:rPr>
        <w:t>critical</w:t>
      </w:r>
      <w:r w:rsidRPr="00C15169">
        <w:t xml:space="preserve"> clause. Will this </w:t>
      </w:r>
      <w:r>
        <w:t xml:space="preserve">fix the problem </w:t>
      </w:r>
      <w:r w:rsidRPr="00C15169">
        <w:t>with the code? Explain why or why</w:t>
      </w:r>
      <w:r>
        <w:t xml:space="preserve"> not. If not, provide a counter</w:t>
      </w:r>
      <w:r w:rsidRPr="00C15169">
        <w:t>example.</w:t>
      </w:r>
    </w:p>
    <w:p w14:paraId="622C30ED" w14:textId="77777777" w:rsidR="00FB6855" w:rsidRPr="00C15169" w:rsidRDefault="00FB6855" w:rsidP="00EE621A"/>
    <w:p w14:paraId="545DEF81" w14:textId="77777777" w:rsidR="00FB6855" w:rsidRPr="00C15169" w:rsidRDefault="00FB6855" w:rsidP="00EE621A">
      <w:pPr>
        <w:pStyle w:val="Heading2"/>
      </w:pPr>
      <w:r>
        <w:t>(</w:t>
      </w:r>
      <w:r w:rsidRPr="00C15169">
        <w:t xml:space="preserve">c) </w:t>
      </w:r>
      <w:r w:rsidRPr="00C15169">
        <w:rPr>
          <w:i/>
        </w:rPr>
        <w:t xml:space="preserve">(5 points) </w:t>
      </w:r>
      <w:r w:rsidRPr="00C15169">
        <w:t>Assume you have the following implementation of software locks:</w:t>
      </w:r>
    </w:p>
    <w:p w14:paraId="32BA07EC" w14:textId="77777777" w:rsidR="00FB6855" w:rsidRPr="00C15169" w:rsidRDefault="00FB6855" w:rsidP="00EE621A"/>
    <w:p w14:paraId="25CEBD55" w14:textId="77777777" w:rsidR="00FB6855" w:rsidRPr="00C15169" w:rsidRDefault="00FB6855" w:rsidP="00EE621A">
      <w:r w:rsidRPr="00C15169">
        <w:rPr>
          <w:b/>
        </w:rPr>
        <w:t>void</w:t>
      </w:r>
      <w:r w:rsidRPr="00C15169">
        <w:t xml:space="preserve"> </w:t>
      </w:r>
      <w:r w:rsidRPr="00C15169">
        <w:rPr>
          <w:i/>
        </w:rPr>
        <w:t>lock</w:t>
      </w:r>
      <w:r w:rsidRPr="00C15169">
        <w:t xml:space="preserve"> (</w:t>
      </w:r>
      <w:r w:rsidRPr="00C15169">
        <w:rPr>
          <w:b/>
        </w:rPr>
        <w:t>int</w:t>
      </w:r>
      <w:r w:rsidRPr="00C15169">
        <w:t xml:space="preserve"> *</w:t>
      </w:r>
      <w:r w:rsidRPr="00C15169">
        <w:rPr>
          <w:i/>
        </w:rPr>
        <w:t>lockvar</w:t>
      </w:r>
      <w:r w:rsidRPr="00C15169">
        <w:t>) {</w:t>
      </w:r>
    </w:p>
    <w:p w14:paraId="07421C21" w14:textId="77777777" w:rsidR="00FB6855" w:rsidRPr="00C15169" w:rsidRDefault="00FB6855" w:rsidP="00EE621A">
      <w:r w:rsidRPr="00C15169">
        <w:t xml:space="preserve">    </w:t>
      </w:r>
      <w:r w:rsidRPr="00C15169">
        <w:rPr>
          <w:b/>
        </w:rPr>
        <w:t>while</w:t>
      </w:r>
      <w:r w:rsidRPr="00C15169">
        <w:t xml:space="preserve"> (*</w:t>
      </w:r>
      <w:r w:rsidRPr="00C15169">
        <w:rPr>
          <w:i/>
        </w:rPr>
        <w:t>lockvar</w:t>
      </w:r>
      <w:r w:rsidRPr="00C15169">
        <w:t xml:space="preserve"> == 1) {} ; // wait until released</w:t>
      </w:r>
    </w:p>
    <w:p w14:paraId="0E3DE4F3" w14:textId="77777777" w:rsidR="00FB6855" w:rsidRPr="00C15169" w:rsidRDefault="00FB6855" w:rsidP="00EE621A">
      <w:r w:rsidRPr="00C15169">
        <w:t xml:space="preserve">    *</w:t>
      </w:r>
      <w:r w:rsidRPr="00C15169">
        <w:rPr>
          <w:i/>
        </w:rPr>
        <w:t>lockvar</w:t>
      </w:r>
      <w:r w:rsidRPr="00C15169">
        <w:t xml:space="preserve"> = 1;</w:t>
      </w:r>
    </w:p>
    <w:p w14:paraId="7784F246" w14:textId="77777777" w:rsidR="00FB6855" w:rsidRPr="00C15169" w:rsidRDefault="00FB6855" w:rsidP="00EE621A">
      <w:r w:rsidRPr="00C15169">
        <w:t>}</w:t>
      </w:r>
    </w:p>
    <w:p w14:paraId="424F69E1" w14:textId="77777777" w:rsidR="00FB6855" w:rsidRPr="00C15169" w:rsidRDefault="00FB6855" w:rsidP="00EE621A"/>
    <w:p w14:paraId="7B9DBFB7" w14:textId="77777777" w:rsidR="00FB6855" w:rsidRPr="00C15169" w:rsidRDefault="00FB6855" w:rsidP="00EE621A">
      <w:r w:rsidRPr="00C15169">
        <w:rPr>
          <w:b/>
        </w:rPr>
        <w:t>void</w:t>
      </w:r>
      <w:r w:rsidRPr="00C15169">
        <w:t xml:space="preserve"> </w:t>
      </w:r>
      <w:r w:rsidRPr="00C15169">
        <w:rPr>
          <w:i/>
        </w:rPr>
        <w:t>unlock</w:t>
      </w:r>
      <w:r w:rsidRPr="00C15169">
        <w:t xml:space="preserve"> (</w:t>
      </w:r>
      <w:r w:rsidRPr="00C15169">
        <w:rPr>
          <w:b/>
        </w:rPr>
        <w:t>int</w:t>
      </w:r>
      <w:r w:rsidRPr="00C15169">
        <w:t xml:space="preserve"> *</w:t>
      </w:r>
      <w:r w:rsidRPr="00C15169">
        <w:rPr>
          <w:i/>
        </w:rPr>
        <w:t>lockvar</w:t>
      </w:r>
      <w:r w:rsidRPr="00C15169">
        <w:t>) {</w:t>
      </w:r>
    </w:p>
    <w:p w14:paraId="6DD0CDA8" w14:textId="77777777" w:rsidR="00FB6855" w:rsidRPr="00C15169" w:rsidRDefault="00FB6855" w:rsidP="00EE621A">
      <w:r w:rsidRPr="00C15169">
        <w:t xml:space="preserve">    *</w:t>
      </w:r>
      <w:r w:rsidRPr="00C15169">
        <w:rPr>
          <w:i/>
        </w:rPr>
        <w:t>lockvar</w:t>
      </w:r>
      <w:r w:rsidRPr="00C15169">
        <w:t xml:space="preserve"> = 0; // release lock</w:t>
      </w:r>
    </w:p>
    <w:p w14:paraId="7E6EA1BC" w14:textId="77777777" w:rsidR="00FB6855" w:rsidRPr="00C15169" w:rsidRDefault="00FB6855" w:rsidP="00EE621A">
      <w:r w:rsidRPr="00C15169">
        <w:t>}</w:t>
      </w:r>
    </w:p>
    <w:p w14:paraId="753FA54D" w14:textId="77777777" w:rsidR="00FB6855" w:rsidRPr="00C15169" w:rsidRDefault="00FB6855" w:rsidP="00EE621A"/>
    <w:p w14:paraId="25B56C7E" w14:textId="77777777" w:rsidR="00FB6855" w:rsidRPr="00C15169" w:rsidRDefault="00FB6855" w:rsidP="00EE621A">
      <w:r w:rsidRPr="00C15169">
        <w:lastRenderedPageBreak/>
        <w:t xml:space="preserve">Modify the original code </w:t>
      </w:r>
      <w:r>
        <w:t>to use</w:t>
      </w:r>
      <w:r w:rsidRPr="00C15169">
        <w:t xml:space="preserve"> this lock implementation. Will this work to solve the </w:t>
      </w:r>
      <w:r>
        <w:t>problem</w:t>
      </w:r>
      <w:r w:rsidRPr="00C15169">
        <w:t xml:space="preserve"> with the code? Explain why or why</w:t>
      </w:r>
      <w:r>
        <w:t xml:space="preserve"> not. If not, provide a counter</w:t>
      </w:r>
      <w:r w:rsidRPr="00C15169">
        <w:t>example.</w:t>
      </w:r>
    </w:p>
    <w:p w14:paraId="3C0FD871" w14:textId="77777777" w:rsidR="00FB6855" w:rsidRPr="00C15169" w:rsidRDefault="00FB6855" w:rsidP="00EE621A"/>
    <w:p w14:paraId="46EF4982" w14:textId="77777777" w:rsidR="00FB6855" w:rsidRPr="00C15169" w:rsidRDefault="00FB6855" w:rsidP="00EE621A">
      <w:pPr>
        <w:pStyle w:val="Heading2"/>
      </w:pPr>
      <w:r w:rsidRPr="00C15169">
        <w:t xml:space="preserve">(d) </w:t>
      </w:r>
      <w:r w:rsidRPr="00C15169">
        <w:rPr>
          <w:i/>
        </w:rPr>
        <w:t xml:space="preserve">(5 points) </w:t>
      </w:r>
      <w:r w:rsidRPr="00C15169">
        <w:t>Assu</w:t>
      </w:r>
      <w:r>
        <w:t>me that we want to use Peterson’</w:t>
      </w:r>
      <w:r w:rsidRPr="00C15169">
        <w:t>s algorithm instead of the implementation in part (c) for the lock implementation. Peterson’s algorithm is defined as follows:</w:t>
      </w:r>
    </w:p>
    <w:p w14:paraId="64E3CDA0" w14:textId="77777777" w:rsidR="00FB6855" w:rsidRPr="00C15169" w:rsidRDefault="00FB6855" w:rsidP="00EE621A"/>
    <w:p w14:paraId="12546552" w14:textId="77777777" w:rsidR="00FB6855" w:rsidRPr="00C15169" w:rsidRDefault="00FB6855" w:rsidP="00EE621A">
      <w:r w:rsidRPr="00BC4E63">
        <w:rPr>
          <w:b/>
        </w:rPr>
        <w:t>int</w:t>
      </w:r>
      <w:r w:rsidRPr="00C15169">
        <w:t xml:space="preserve"> </w:t>
      </w:r>
      <w:r w:rsidRPr="00BC4E63">
        <w:rPr>
          <w:i/>
        </w:rPr>
        <w:t>turn</w:t>
      </w:r>
      <w:r w:rsidRPr="00C15169">
        <w:t>;</w:t>
      </w:r>
    </w:p>
    <w:p w14:paraId="4ABFA75F" w14:textId="77777777" w:rsidR="00FB6855" w:rsidRPr="00C15169" w:rsidRDefault="00FB6855" w:rsidP="00EE621A">
      <w:r w:rsidRPr="00BC4E63">
        <w:rPr>
          <w:b/>
        </w:rPr>
        <w:t>int</w:t>
      </w:r>
      <w:r w:rsidRPr="00C15169">
        <w:t xml:space="preserve"> </w:t>
      </w:r>
      <w:r w:rsidRPr="00BC4E63">
        <w:rPr>
          <w:i/>
        </w:rPr>
        <w:t>interested</w:t>
      </w:r>
      <w:r w:rsidRPr="00C15169">
        <w:t>[</w:t>
      </w:r>
      <w:r w:rsidRPr="00BC4E63">
        <w:rPr>
          <w:i/>
        </w:rPr>
        <w:t>n</w:t>
      </w:r>
      <w:r w:rsidRPr="00C15169">
        <w:t>];</w:t>
      </w:r>
    </w:p>
    <w:p w14:paraId="3584C446" w14:textId="77777777" w:rsidR="00FB6855" w:rsidRPr="00C15169" w:rsidRDefault="00FB6855" w:rsidP="00EE621A"/>
    <w:p w14:paraId="416A8653" w14:textId="77777777" w:rsidR="00FB6855" w:rsidRPr="00C15169" w:rsidRDefault="00FB6855" w:rsidP="00EE621A">
      <w:r w:rsidRPr="00BC4E63">
        <w:rPr>
          <w:b/>
        </w:rPr>
        <w:t>void</w:t>
      </w:r>
      <w:r w:rsidRPr="00C15169">
        <w:t xml:space="preserve"> </w:t>
      </w:r>
      <w:r w:rsidRPr="00BC4E63">
        <w:rPr>
          <w:i/>
        </w:rPr>
        <w:t>lock</w:t>
      </w:r>
      <w:r w:rsidRPr="00C15169">
        <w:t xml:space="preserve"> (</w:t>
      </w:r>
      <w:r w:rsidRPr="00BC4E63">
        <w:rPr>
          <w:b/>
        </w:rPr>
        <w:t>int</w:t>
      </w:r>
      <w:r w:rsidRPr="00C15169">
        <w:t xml:space="preserve"> </w:t>
      </w:r>
      <w:r w:rsidRPr="00BC4E63">
        <w:rPr>
          <w:i/>
        </w:rPr>
        <w:t>process</w:t>
      </w:r>
      <w:r w:rsidRPr="00C15169">
        <w:t>) {</w:t>
      </w:r>
    </w:p>
    <w:p w14:paraId="2EAFF046" w14:textId="77777777" w:rsidR="00FB6855" w:rsidRPr="00C15169" w:rsidRDefault="00FB6855" w:rsidP="00EE621A">
      <w:r w:rsidRPr="00C15169">
        <w:t xml:space="preserve">   </w:t>
      </w:r>
      <w:r w:rsidRPr="00BC4E63">
        <w:rPr>
          <w:b/>
        </w:rPr>
        <w:t>int</w:t>
      </w:r>
      <w:r w:rsidRPr="00C15169">
        <w:t xml:space="preserve"> </w:t>
      </w:r>
      <w:r w:rsidRPr="00BC4E63">
        <w:rPr>
          <w:i/>
        </w:rPr>
        <w:t>other</w:t>
      </w:r>
      <w:r w:rsidRPr="00C15169">
        <w:t xml:space="preserve"> = 1 – </w:t>
      </w:r>
      <w:r w:rsidRPr="00BC4E63">
        <w:rPr>
          <w:i/>
        </w:rPr>
        <w:t>process</w:t>
      </w:r>
      <w:r w:rsidRPr="00C15169">
        <w:t>;</w:t>
      </w:r>
    </w:p>
    <w:p w14:paraId="2EA18A44"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TRUE</w:t>
      </w:r>
      <w:r w:rsidRPr="00C15169">
        <w:t>;</w:t>
      </w:r>
    </w:p>
    <w:p w14:paraId="06422E92" w14:textId="77777777" w:rsidR="00FB6855" w:rsidRPr="00C15169" w:rsidRDefault="00FB6855" w:rsidP="00EE621A">
      <w:r w:rsidRPr="00C15169">
        <w:t xml:space="preserve">   </w:t>
      </w:r>
      <w:r w:rsidRPr="00DC4D5B">
        <w:rPr>
          <w:i/>
        </w:rPr>
        <w:t>turn</w:t>
      </w:r>
      <w:r w:rsidRPr="00C15169">
        <w:t xml:space="preserve"> = </w:t>
      </w:r>
      <w:r w:rsidRPr="00DC4D5B">
        <w:rPr>
          <w:i/>
        </w:rPr>
        <w:t>process</w:t>
      </w:r>
      <w:r w:rsidRPr="00C15169">
        <w:t>;</w:t>
      </w:r>
    </w:p>
    <w:p w14:paraId="34013EAD" w14:textId="77777777" w:rsidR="00FB6855" w:rsidRPr="00C15169" w:rsidRDefault="00FB6855" w:rsidP="00EE621A">
      <w:r w:rsidRPr="00C15169">
        <w:t xml:space="preserve">   </w:t>
      </w:r>
      <w:r w:rsidRPr="00DC4D5B">
        <w:rPr>
          <w:b/>
        </w:rPr>
        <w:t>while</w:t>
      </w:r>
      <w:r w:rsidRPr="00C15169">
        <w:t xml:space="preserve"> (</w:t>
      </w:r>
      <w:r w:rsidRPr="00DC4D5B">
        <w:rPr>
          <w:i/>
        </w:rPr>
        <w:t>turn</w:t>
      </w:r>
      <w:r w:rsidRPr="00C15169">
        <w:t xml:space="preserve"> == </w:t>
      </w:r>
      <w:r w:rsidRPr="00DC4D5B">
        <w:rPr>
          <w:i/>
        </w:rPr>
        <w:t>process</w:t>
      </w:r>
      <w:r w:rsidRPr="00C15169">
        <w:t xml:space="preserve"> &amp;&amp; </w:t>
      </w:r>
      <w:r w:rsidRPr="00DC4D5B">
        <w:rPr>
          <w:i/>
        </w:rPr>
        <w:t>interested</w:t>
      </w:r>
      <w:r w:rsidRPr="00C15169">
        <w:t>[</w:t>
      </w:r>
      <w:r w:rsidRPr="00DC4D5B">
        <w:rPr>
          <w:i/>
        </w:rPr>
        <w:t>other</w:t>
      </w:r>
      <w:r w:rsidRPr="00C15169">
        <w:t xml:space="preserve">] == </w:t>
      </w:r>
      <w:r w:rsidRPr="00DC4D5B">
        <w:rPr>
          <w:i/>
        </w:rPr>
        <w:t>TRUE</w:t>
      </w:r>
      <w:r w:rsidRPr="00C15169">
        <w:t>) {} ;</w:t>
      </w:r>
    </w:p>
    <w:p w14:paraId="2ECE500F" w14:textId="77777777" w:rsidR="00FB6855" w:rsidRPr="00C15169" w:rsidRDefault="00FB6855" w:rsidP="00EE621A">
      <w:r w:rsidRPr="00C15169">
        <w:t>}</w:t>
      </w:r>
    </w:p>
    <w:p w14:paraId="3BE227CA" w14:textId="77777777" w:rsidR="00FB6855" w:rsidRPr="00C15169" w:rsidRDefault="00FB6855" w:rsidP="00EE621A"/>
    <w:p w14:paraId="6E1D5024" w14:textId="77777777" w:rsidR="00FB6855" w:rsidRPr="00C15169" w:rsidRDefault="00FB6855" w:rsidP="00EE621A">
      <w:r w:rsidRPr="00DC4D5B">
        <w:rPr>
          <w:b/>
        </w:rPr>
        <w:t>void</w:t>
      </w:r>
      <w:r w:rsidRPr="00C15169">
        <w:t xml:space="preserve"> </w:t>
      </w:r>
      <w:r w:rsidRPr="00DC4D5B">
        <w:rPr>
          <w:i/>
        </w:rPr>
        <w:t>unlock</w:t>
      </w:r>
      <w:r w:rsidRPr="00C15169">
        <w:t xml:space="preserve"> (</w:t>
      </w:r>
      <w:r w:rsidRPr="00DC4D5B">
        <w:rPr>
          <w:b/>
        </w:rPr>
        <w:t>int</w:t>
      </w:r>
      <w:r w:rsidRPr="00C15169">
        <w:t xml:space="preserve"> </w:t>
      </w:r>
      <w:r w:rsidRPr="00DC4D5B">
        <w:rPr>
          <w:i/>
        </w:rPr>
        <w:t>process</w:t>
      </w:r>
      <w:r w:rsidRPr="00C15169">
        <w:t>) {</w:t>
      </w:r>
    </w:p>
    <w:p w14:paraId="75985429" w14:textId="77777777" w:rsidR="00FB6855" w:rsidRPr="00C15169" w:rsidRDefault="00FB6855" w:rsidP="00EE621A">
      <w:r w:rsidRPr="00C15169">
        <w:t xml:space="preserve">    </w:t>
      </w:r>
      <w:r w:rsidRPr="00DC4D5B">
        <w:rPr>
          <w:i/>
        </w:rPr>
        <w:t>interested</w:t>
      </w:r>
      <w:r w:rsidRPr="00C15169">
        <w:t>[</w:t>
      </w:r>
      <w:r w:rsidRPr="00DC4D5B">
        <w:rPr>
          <w:i/>
        </w:rPr>
        <w:t>process</w:t>
      </w:r>
      <w:r w:rsidRPr="00C15169">
        <w:t xml:space="preserve">] = </w:t>
      </w:r>
      <w:r w:rsidRPr="00DC4D5B">
        <w:rPr>
          <w:i/>
        </w:rPr>
        <w:t>FALSE</w:t>
      </w:r>
      <w:r w:rsidRPr="00C15169">
        <w:t>;</w:t>
      </w:r>
    </w:p>
    <w:p w14:paraId="6FE19610" w14:textId="77777777" w:rsidR="00FB6855" w:rsidRPr="00C15169" w:rsidRDefault="00FB6855" w:rsidP="00EE621A">
      <w:r w:rsidRPr="00C15169">
        <w:t>}</w:t>
      </w:r>
    </w:p>
    <w:p w14:paraId="3C46D6AE" w14:textId="77777777" w:rsidR="00FB6855" w:rsidRPr="00C15169" w:rsidRDefault="00FB6855" w:rsidP="00EE621A"/>
    <w:p w14:paraId="04A69639" w14:textId="77777777" w:rsidR="00FB6855" w:rsidRPr="00C15169" w:rsidRDefault="00FB6855" w:rsidP="00EE621A">
      <w:r w:rsidRPr="00C15169">
        <w:t xml:space="preserve">Will this work to solve the </w:t>
      </w:r>
      <w:r>
        <w:t>problem</w:t>
      </w:r>
      <w:r w:rsidRPr="00C15169">
        <w:t xml:space="preserve"> with the code? Explain why or why</w:t>
      </w:r>
      <w:r>
        <w:t xml:space="preserve"> not. If not, provide a counter</w:t>
      </w:r>
      <w:r w:rsidRPr="00C15169">
        <w:t>example.</w:t>
      </w:r>
    </w:p>
    <w:p w14:paraId="05DDC75A" w14:textId="77777777" w:rsidR="00FB6855" w:rsidRPr="00C15169" w:rsidRDefault="00FB6855" w:rsidP="00EE621A"/>
    <w:p w14:paraId="2835757A" w14:textId="77777777" w:rsidR="00FB6855" w:rsidRPr="00582FAB" w:rsidRDefault="00FB6855" w:rsidP="008F41B6">
      <w:pPr>
        <w:pStyle w:val="Heading2"/>
        <w:spacing w:after="200"/>
      </w:pPr>
      <w:r w:rsidRPr="00C15169">
        <w:t xml:space="preserve">(e) </w:t>
      </w:r>
      <w:r w:rsidRPr="00C15169">
        <w:rPr>
          <w:i/>
        </w:rPr>
        <w:t xml:space="preserve">(5 points) </w:t>
      </w:r>
      <w:r w:rsidRPr="00C15169">
        <w:t xml:space="preserve">Identify at least two potential </w:t>
      </w:r>
      <w:r>
        <w:t>shortcomings</w:t>
      </w:r>
      <w:r w:rsidRPr="00C15169">
        <w:t xml:space="preserve"> with the implementation of Peterson’s algorithm defined in part (d). For each </w:t>
      </w:r>
      <w:r>
        <w:t>of them</w:t>
      </w:r>
      <w:r w:rsidRPr="00C15169">
        <w:t>, what is a potential solution to mitigate the problem?</w:t>
      </w:r>
    </w:p>
    <w:p w14:paraId="25E8A27D" w14:textId="77777777" w:rsidR="00FB6855" w:rsidRPr="00B82368" w:rsidRDefault="00FB6855" w:rsidP="00F36130">
      <w:pPr>
        <w:spacing w:before="200"/>
        <w:rPr>
          <w:i/>
        </w:rPr>
      </w:pPr>
      <w:r w:rsidRPr="00CE25CE">
        <w:rPr>
          <w:b/>
        </w:rPr>
        <w:t xml:space="preserve">Problem </w:t>
      </w:r>
      <w:r>
        <w:rPr>
          <w:b/>
        </w:rPr>
        <w:t>3</w:t>
      </w:r>
      <w:r w:rsidRPr="00EE621A">
        <w:rPr>
          <w:b/>
        </w:rPr>
        <w:t>.</w:t>
      </w:r>
      <w:r w:rsidRPr="00CE25CE">
        <w:t xml:space="preserve"> </w:t>
      </w:r>
      <w:r w:rsidRPr="00EE621A">
        <w:rPr>
          <w:i/>
        </w:rPr>
        <w:t>(25 points)</w:t>
      </w:r>
      <w:r w:rsidRPr="00B82368">
        <w:t xml:space="preserve"> </w:t>
      </w:r>
      <w:r>
        <w:rPr>
          <w:vanish/>
        </w:rPr>
        <w:t xml:space="preserve"> </w:t>
      </w:r>
      <w:r>
        <w:t>The following program fragment is written for a cache-coherent multiprocessor.</w:t>
      </w:r>
      <w:r w:rsidRPr="00B82368">
        <w:t xml:space="preserve"> All variables are initialized to 0.</w:t>
      </w:r>
    </w:p>
    <w:p w14:paraId="68AE4EBA" w14:textId="77777777" w:rsidR="00FB6855" w:rsidRPr="00B82368" w:rsidRDefault="00FB6855" w:rsidP="00F36130">
      <w:pPr>
        <w:rPr>
          <w:i/>
        </w:rPr>
      </w:pPr>
    </w:p>
    <w:p w14:paraId="020F340E" w14:textId="77777777" w:rsidR="00FB6855" w:rsidRPr="00CE25CE" w:rsidRDefault="00FB6855" w:rsidP="00F36130">
      <w:pPr>
        <w:rPr>
          <w:i/>
          <w:vertAlign w:val="subscript"/>
        </w:rPr>
      </w:pPr>
      <w:r>
        <w:rPr>
          <w:i/>
        </w:rPr>
        <w:tab/>
      </w:r>
      <w:r w:rsidRPr="00CE25CE">
        <w:tab/>
      </w:r>
      <w:r w:rsidRPr="00CE25CE">
        <w:tab/>
      </w:r>
      <w:r w:rsidRPr="00B82368">
        <w:t>P</w:t>
      </w:r>
      <w:r w:rsidRPr="00AE659B">
        <w:rPr>
          <w:position w:val="-4"/>
          <w:vertAlign w:val="subscript"/>
        </w:rPr>
        <w:t>1</w:t>
      </w:r>
      <w:r w:rsidRPr="00CE25CE">
        <w:rPr>
          <w:vertAlign w:val="subscript"/>
        </w:rPr>
        <w:tab/>
      </w:r>
      <w:r w:rsidRPr="00B82368">
        <w:t>P</w:t>
      </w:r>
      <w:r w:rsidRPr="00AE659B">
        <w:rPr>
          <w:position w:val="-4"/>
          <w:vertAlign w:val="subscript"/>
        </w:rPr>
        <w:t>2</w:t>
      </w:r>
      <w:r w:rsidRPr="00CE25CE">
        <w:rPr>
          <w:vertAlign w:val="subscript"/>
        </w:rPr>
        <w:tab/>
      </w:r>
      <w:r w:rsidRPr="00B82368">
        <w:t>P</w:t>
      </w:r>
      <w:r w:rsidRPr="00AE659B">
        <w:rPr>
          <w:position w:val="-4"/>
          <w:vertAlign w:val="subscript"/>
        </w:rPr>
        <w:t>3</w:t>
      </w:r>
      <w:r w:rsidRPr="00CE25CE">
        <w:rPr>
          <w:vertAlign w:val="subscript"/>
        </w:rPr>
        <w:tab/>
      </w:r>
      <w:r w:rsidRPr="00B82368">
        <w:t>P</w:t>
      </w:r>
      <w:r w:rsidRPr="00AE659B">
        <w:rPr>
          <w:position w:val="-4"/>
          <w:vertAlign w:val="subscript"/>
        </w:rPr>
        <w:t>4</w:t>
      </w:r>
    </w:p>
    <w:p w14:paraId="1C4CA194" w14:textId="77777777" w:rsidR="00FB6855" w:rsidRPr="00CE25CE" w:rsidRDefault="00FB6855" w:rsidP="00F36130">
      <w:pPr>
        <w:pStyle w:val="Footer"/>
        <w:widowControl/>
        <w:tabs>
          <w:tab w:val="clear" w:pos="4320"/>
          <w:tab w:val="clear" w:pos="8640"/>
        </w:tabs>
        <w:rPr>
          <w:i w:val="0"/>
        </w:rPr>
      </w:pPr>
      <w:r w:rsidRPr="00CE25CE">
        <w:rPr>
          <w:i w:val="0"/>
        </w:rPr>
        <w:tab/>
      </w:r>
      <w:r>
        <w:rPr>
          <w:i w:val="0"/>
        </w:rPr>
        <w:tab/>
      </w:r>
      <w:r w:rsidRPr="00CE25CE">
        <w:rPr>
          <w:i w:val="0"/>
        </w:rPr>
        <w:t xml:space="preserve">            </w:t>
      </w:r>
      <w:r w:rsidRPr="00B82368">
        <w:t>A</w:t>
      </w:r>
      <w:r w:rsidRPr="00CE25CE">
        <w:rPr>
          <w:i w:val="0"/>
        </w:rPr>
        <w:t xml:space="preserve">=1      </w:t>
      </w:r>
      <w:r w:rsidRPr="00B82368">
        <w:t>u</w:t>
      </w:r>
      <w:r w:rsidRPr="00CE25CE">
        <w:rPr>
          <w:i w:val="0"/>
        </w:rPr>
        <w:t>=</w:t>
      </w:r>
      <w:r w:rsidRPr="00B82368">
        <w:t>A</w:t>
      </w:r>
      <w:r w:rsidRPr="00CE25CE">
        <w:rPr>
          <w:i w:val="0"/>
        </w:rPr>
        <w:t xml:space="preserve">       </w:t>
      </w:r>
      <w:r w:rsidRPr="00B82368">
        <w:t>w</w:t>
      </w:r>
      <w:r w:rsidRPr="00CE25CE">
        <w:rPr>
          <w:i w:val="0"/>
        </w:rPr>
        <w:t>=</w:t>
      </w:r>
      <w:r w:rsidRPr="00B82368">
        <w:t>A</w:t>
      </w:r>
      <w:r w:rsidRPr="00CE25CE">
        <w:rPr>
          <w:i w:val="0"/>
        </w:rPr>
        <w:t xml:space="preserve">      </w:t>
      </w:r>
      <w:r w:rsidRPr="00B82368">
        <w:t>A</w:t>
      </w:r>
      <w:r w:rsidRPr="00CE25CE">
        <w:rPr>
          <w:i w:val="0"/>
        </w:rPr>
        <w:t>=2</w:t>
      </w:r>
    </w:p>
    <w:p w14:paraId="42DF6FDA" w14:textId="77777777" w:rsidR="00FB6855" w:rsidRPr="00CE25CE" w:rsidRDefault="00FB6855" w:rsidP="00F36130">
      <w:pPr>
        <w:rPr>
          <w:i/>
        </w:rPr>
      </w:pPr>
      <w:r>
        <w:rPr>
          <w:i/>
        </w:rPr>
        <w:tab/>
      </w:r>
      <w:r w:rsidRPr="00CE25CE">
        <w:tab/>
        <w:t xml:space="preserve">                         </w:t>
      </w:r>
      <w:r w:rsidRPr="00B82368">
        <w:t>v</w:t>
      </w:r>
      <w:r w:rsidRPr="00CE25CE">
        <w:t>=</w:t>
      </w:r>
      <w:r w:rsidRPr="00B82368">
        <w:t>A</w:t>
      </w:r>
      <w:r w:rsidRPr="00CE25CE">
        <w:t xml:space="preserve">       </w:t>
      </w:r>
      <w:r w:rsidRPr="00B82368">
        <w:t>x</w:t>
      </w:r>
      <w:r w:rsidRPr="00CE25CE">
        <w:t>=</w:t>
      </w:r>
      <w:r w:rsidRPr="00B82368">
        <w:t>A</w:t>
      </w:r>
    </w:p>
    <w:p w14:paraId="10D2DACF" w14:textId="77777777" w:rsidR="00FB6855" w:rsidRPr="00CE25CE" w:rsidRDefault="00FB6855" w:rsidP="00F36130">
      <w:pPr>
        <w:pStyle w:val="Footer"/>
        <w:widowControl/>
        <w:tabs>
          <w:tab w:val="clear" w:pos="4320"/>
          <w:tab w:val="clear" w:pos="8640"/>
        </w:tabs>
        <w:rPr>
          <w:i w:val="0"/>
        </w:rPr>
      </w:pPr>
    </w:p>
    <w:p w14:paraId="0420FE29" w14:textId="77777777" w:rsidR="00FB6855" w:rsidRPr="00CE25CE" w:rsidRDefault="00FB6855" w:rsidP="00F36130">
      <w:pPr>
        <w:rPr>
          <w:i/>
        </w:rPr>
      </w:pPr>
      <w:r>
        <w:rPr>
          <w:iCs/>
        </w:rPr>
        <w:t xml:space="preserve">The program uses no shared variables other than </w:t>
      </w:r>
      <w:r w:rsidRPr="00B82368">
        <w:t>A.</w:t>
      </w:r>
      <w:r w:rsidRPr="00CE25CE">
        <w:t xml:space="preserve">  Suppose that a writer magically knows </w:t>
      </w:r>
      <w:r>
        <w:t>the location of the cached copies</w:t>
      </w:r>
      <w:r w:rsidRPr="00CE25CE">
        <w:t xml:space="preserve"> and sends updates directly to them without </w:t>
      </w:r>
      <w:r>
        <w:t>looking them up in the</w:t>
      </w:r>
      <w:r w:rsidRPr="00CE25CE">
        <w:t xml:space="preserve"> directory.  Construct a situation in which write atomicity may be violated, </w:t>
      </w:r>
      <w:r>
        <w:t>if</w:t>
      </w:r>
      <w:r w:rsidRPr="00CE25CE">
        <w:t xml:space="preserve"> an update-based protocol</w:t>
      </w:r>
      <w:r>
        <w:t xml:space="preserve"> is in use</w:t>
      </w:r>
      <w:r w:rsidRPr="00CE25CE">
        <w:t>.</w:t>
      </w:r>
    </w:p>
    <w:p w14:paraId="00C31EE6" w14:textId="77777777" w:rsidR="00FB6855" w:rsidRPr="00CE25CE" w:rsidRDefault="00FB6855" w:rsidP="00F36130">
      <w:pPr>
        <w:rPr>
          <w:i/>
        </w:rPr>
      </w:pPr>
    </w:p>
    <w:p w14:paraId="58851347" w14:textId="77777777" w:rsidR="00FB6855" w:rsidRPr="008F41B6" w:rsidRDefault="00FB6855" w:rsidP="008F41B6">
      <w:pPr>
        <w:spacing w:after="200"/>
        <w:rPr>
          <w:i/>
        </w:rPr>
      </w:pPr>
      <w:r w:rsidRPr="00CE25CE">
        <w:t>(a)  Show the violation of sequential consistency that occurs in the results.</w:t>
      </w:r>
    </w:p>
    <w:p w14:paraId="04416DB4" w14:textId="77777777" w:rsidR="00FB6855" w:rsidRPr="00CE25CE" w:rsidRDefault="00FB6855" w:rsidP="00F36130">
      <w:pPr>
        <w:spacing w:after="200"/>
        <w:rPr>
          <w:i/>
        </w:rPr>
      </w:pPr>
      <w:r w:rsidRPr="00CE25CE">
        <w:t xml:space="preserve">(b)  Can you </w:t>
      </w:r>
      <w:r>
        <w:t xml:space="preserve">construct a scenario </w:t>
      </w:r>
      <w:r w:rsidRPr="00CE25CE">
        <w:t xml:space="preserve">where coherence is violated as well? How would you </w:t>
      </w:r>
      <w:r>
        <w:t>fix</w:t>
      </w:r>
      <w:r w:rsidRPr="00CE25CE">
        <w:t xml:space="preserve"> these problems?</w:t>
      </w:r>
    </w:p>
    <w:p w14:paraId="5D1A4856" w14:textId="77777777" w:rsidR="00FB6855" w:rsidRPr="00CE25CE" w:rsidRDefault="00FB6855" w:rsidP="00F36130">
      <w:pPr>
        <w:spacing w:after="200"/>
        <w:rPr>
          <w:i/>
        </w:rPr>
      </w:pPr>
      <w:r w:rsidRPr="00CE25CE">
        <w:t xml:space="preserve">(c)  Can you construct the same </w:t>
      </w:r>
      <w:r>
        <w:t>scenario</w:t>
      </w:r>
      <w:r w:rsidRPr="00CE25CE">
        <w:t xml:space="preserve"> for an invalidation-based protocol?</w:t>
      </w:r>
    </w:p>
    <w:p w14:paraId="5456030D" w14:textId="77777777" w:rsidR="00FB6855" w:rsidRPr="008F41B6" w:rsidRDefault="00FB6855" w:rsidP="008F41B6">
      <w:pPr>
        <w:spacing w:after="400"/>
        <w:rPr>
          <w:i/>
        </w:rPr>
      </w:pPr>
      <w:r w:rsidRPr="00CE25CE">
        <w:t xml:space="preserve">(d)  Can you construct </w:t>
      </w:r>
      <w:r>
        <w:t>it</w:t>
      </w:r>
      <w:r w:rsidRPr="00CE25CE">
        <w:t xml:space="preserve"> for </w:t>
      </w:r>
      <w:r>
        <w:t xml:space="preserve">an </w:t>
      </w:r>
      <w:r w:rsidRPr="00CE25CE">
        <w:t>update protocol on a bus?</w:t>
      </w:r>
    </w:p>
    <w:p w14:paraId="02BFF493" w14:textId="77777777" w:rsidR="00FB6855" w:rsidRPr="00C15169" w:rsidRDefault="00FB6855" w:rsidP="00116764">
      <w:pPr>
        <w:pStyle w:val="Heading2"/>
        <w:spacing w:after="200"/>
      </w:pPr>
      <w:r w:rsidRPr="00C15169">
        <w:rPr>
          <w:b/>
        </w:rPr>
        <w:t xml:space="preserve">Problem </w:t>
      </w:r>
      <w:r>
        <w:rPr>
          <w:b/>
        </w:rPr>
        <w:t>4</w:t>
      </w:r>
      <w:r w:rsidRPr="00C15169">
        <w:rPr>
          <w:b/>
        </w:rPr>
        <w:t xml:space="preserve">. </w:t>
      </w:r>
      <w:r w:rsidRPr="00F918AA">
        <w:rPr>
          <w:b/>
        </w:rPr>
        <w:t>Relaxed consistency model</w:t>
      </w:r>
      <w:r>
        <w:rPr>
          <w:b/>
        </w:rPr>
        <w:t>s</w:t>
      </w:r>
      <w:r w:rsidRPr="00F918AA">
        <w:rPr>
          <w:b/>
        </w:rPr>
        <w:t>.</w:t>
      </w:r>
      <w:r>
        <w:t xml:space="preserve"> </w:t>
      </w:r>
      <w:r w:rsidRPr="00C15169">
        <w:rPr>
          <w:i/>
        </w:rPr>
        <w:t>(2</w:t>
      </w:r>
      <w:r>
        <w:rPr>
          <w:i/>
        </w:rPr>
        <w:t>5</w:t>
      </w:r>
      <w:r w:rsidRPr="00C15169">
        <w:rPr>
          <w:i/>
        </w:rPr>
        <w:t xml:space="preserve"> </w:t>
      </w:r>
      <w:r>
        <w:rPr>
          <w:i/>
        </w:rPr>
        <w:t>p</w:t>
      </w:r>
      <w:r w:rsidRPr="00C15169">
        <w:rPr>
          <w:i/>
        </w:rPr>
        <w:t>oints)</w:t>
      </w:r>
    </w:p>
    <w:p w14:paraId="19165FA1" w14:textId="77777777" w:rsidR="00FB6855" w:rsidRPr="00C15169" w:rsidRDefault="00FB6855" w:rsidP="00116764">
      <w:pPr>
        <w:pStyle w:val="Heading2"/>
        <w:keepNext/>
        <w:spacing w:after="200"/>
      </w:pPr>
      <w:r>
        <w:t>(a) Chris</w:t>
      </w:r>
      <w:r w:rsidRPr="00C15169">
        <w:t xml:space="preserve"> runs </w:t>
      </w:r>
      <w:r>
        <w:t>this code</w:t>
      </w:r>
      <w:r w:rsidRPr="00C15169">
        <w:t xml:space="preserve"> on a multiprocessor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FB6855" w:rsidRPr="00C15169" w14:paraId="011DB184" w14:textId="77777777" w:rsidTr="00C064DF">
        <w:trPr>
          <w:trHeight w:hRule="exact" w:val="288"/>
        </w:trPr>
        <w:tc>
          <w:tcPr>
            <w:tcW w:w="3116" w:type="dxa"/>
            <w:tcBorders>
              <w:right w:val="nil"/>
            </w:tcBorders>
          </w:tcPr>
          <w:p w14:paraId="0A5F6E1F" w14:textId="77777777" w:rsidR="00FB6855" w:rsidRPr="00EE621A" w:rsidRDefault="00FB6855" w:rsidP="00C064DF">
            <w:pPr>
              <w:spacing w:before="40" w:after="40"/>
              <w:rPr>
                <w:b/>
                <w:szCs w:val="24"/>
              </w:rPr>
            </w:pPr>
            <w:r w:rsidRPr="00EE621A">
              <w:rPr>
                <w:b/>
                <w:szCs w:val="24"/>
              </w:rPr>
              <w:t>P1</w:t>
            </w:r>
          </w:p>
        </w:tc>
        <w:tc>
          <w:tcPr>
            <w:tcW w:w="3117" w:type="dxa"/>
            <w:tcBorders>
              <w:left w:val="nil"/>
              <w:right w:val="nil"/>
            </w:tcBorders>
          </w:tcPr>
          <w:p w14:paraId="0A106272" w14:textId="77777777" w:rsidR="00FB6855" w:rsidRPr="00EE621A" w:rsidRDefault="00FB6855" w:rsidP="00C064DF">
            <w:pPr>
              <w:spacing w:before="40" w:after="40"/>
              <w:rPr>
                <w:b/>
                <w:szCs w:val="24"/>
              </w:rPr>
            </w:pPr>
            <w:r w:rsidRPr="00EE621A">
              <w:rPr>
                <w:b/>
                <w:szCs w:val="24"/>
              </w:rPr>
              <w:t>P2</w:t>
            </w:r>
          </w:p>
        </w:tc>
        <w:tc>
          <w:tcPr>
            <w:tcW w:w="3117" w:type="dxa"/>
            <w:tcBorders>
              <w:left w:val="nil"/>
            </w:tcBorders>
          </w:tcPr>
          <w:p w14:paraId="319D7852" w14:textId="77777777" w:rsidR="00FB6855" w:rsidRPr="00EE621A" w:rsidRDefault="00FB6855" w:rsidP="00C064DF">
            <w:pPr>
              <w:spacing w:before="40" w:after="40"/>
              <w:rPr>
                <w:b/>
                <w:szCs w:val="24"/>
              </w:rPr>
            </w:pPr>
            <w:r w:rsidRPr="00EE621A">
              <w:rPr>
                <w:b/>
                <w:szCs w:val="24"/>
              </w:rPr>
              <w:t>P3</w:t>
            </w:r>
          </w:p>
        </w:tc>
      </w:tr>
      <w:tr w:rsidR="00FB6855" w:rsidRPr="00C15169" w14:paraId="5FA15D68" w14:textId="77777777" w:rsidTr="00C064DF">
        <w:trPr>
          <w:trHeight w:hRule="exact" w:val="288"/>
        </w:trPr>
        <w:tc>
          <w:tcPr>
            <w:tcW w:w="3116" w:type="dxa"/>
            <w:tcBorders>
              <w:bottom w:val="nil"/>
              <w:right w:val="nil"/>
            </w:tcBorders>
          </w:tcPr>
          <w:p w14:paraId="6B2FD29E" w14:textId="77777777" w:rsidR="00FB6855" w:rsidRPr="00EE621A" w:rsidRDefault="00FB6855" w:rsidP="00C064DF">
            <w:pPr>
              <w:spacing w:before="40" w:after="40"/>
              <w:rPr>
                <w:szCs w:val="24"/>
              </w:rPr>
            </w:pPr>
            <w:r w:rsidRPr="00EE621A">
              <w:rPr>
                <w:szCs w:val="24"/>
              </w:rPr>
              <w:t xml:space="preserve">S1: </w:t>
            </w:r>
            <w:r w:rsidRPr="00EE621A">
              <w:rPr>
                <w:i/>
                <w:szCs w:val="24"/>
              </w:rPr>
              <w:t>Z</w:t>
            </w:r>
            <w:r w:rsidRPr="00EE621A">
              <w:rPr>
                <w:szCs w:val="24"/>
              </w:rPr>
              <w:t>=1</w:t>
            </w:r>
          </w:p>
        </w:tc>
        <w:tc>
          <w:tcPr>
            <w:tcW w:w="3117" w:type="dxa"/>
            <w:tcBorders>
              <w:left w:val="nil"/>
              <w:bottom w:val="nil"/>
              <w:right w:val="nil"/>
            </w:tcBorders>
          </w:tcPr>
          <w:p w14:paraId="24AFE40C" w14:textId="77777777" w:rsidR="00FB6855" w:rsidRPr="00EE621A" w:rsidRDefault="00FB6855" w:rsidP="00C064DF">
            <w:pPr>
              <w:spacing w:before="40" w:after="40"/>
              <w:rPr>
                <w:szCs w:val="24"/>
              </w:rPr>
            </w:pPr>
            <w:r w:rsidRPr="00EE621A">
              <w:rPr>
                <w:szCs w:val="24"/>
              </w:rPr>
              <w:t xml:space="preserve">S4: </w:t>
            </w:r>
            <w:r w:rsidRPr="00EE621A">
              <w:rPr>
                <w:i/>
                <w:szCs w:val="24"/>
              </w:rPr>
              <w:t>K</w:t>
            </w:r>
            <w:r w:rsidRPr="00EE621A">
              <w:rPr>
                <w:szCs w:val="24"/>
              </w:rPr>
              <w:t>=7</w:t>
            </w:r>
          </w:p>
        </w:tc>
        <w:tc>
          <w:tcPr>
            <w:tcW w:w="3117" w:type="dxa"/>
            <w:tcBorders>
              <w:left w:val="nil"/>
              <w:bottom w:val="nil"/>
            </w:tcBorders>
          </w:tcPr>
          <w:p w14:paraId="0ACC6DEA" w14:textId="77777777" w:rsidR="00FB6855" w:rsidRPr="00EE621A" w:rsidRDefault="00FB6855" w:rsidP="00C064DF">
            <w:pPr>
              <w:spacing w:before="40" w:after="40"/>
              <w:rPr>
                <w:szCs w:val="24"/>
              </w:rPr>
            </w:pPr>
            <w:r w:rsidRPr="00EE621A">
              <w:rPr>
                <w:szCs w:val="24"/>
              </w:rPr>
              <w:t xml:space="preserve">S7: </w:t>
            </w:r>
            <w:r w:rsidRPr="00EE621A">
              <w:rPr>
                <w:i/>
                <w:szCs w:val="24"/>
              </w:rPr>
              <w:t>M</w:t>
            </w:r>
            <w:r w:rsidRPr="00EE621A">
              <w:rPr>
                <w:szCs w:val="24"/>
              </w:rPr>
              <w:t>=7</w:t>
            </w:r>
          </w:p>
        </w:tc>
      </w:tr>
      <w:tr w:rsidR="00FB6855" w:rsidRPr="00C15169" w14:paraId="268DAD91" w14:textId="77777777" w:rsidTr="00C064DF">
        <w:trPr>
          <w:trHeight w:hRule="exact" w:val="288"/>
        </w:trPr>
        <w:tc>
          <w:tcPr>
            <w:tcW w:w="3116" w:type="dxa"/>
            <w:tcBorders>
              <w:top w:val="nil"/>
              <w:bottom w:val="nil"/>
              <w:right w:val="nil"/>
            </w:tcBorders>
          </w:tcPr>
          <w:p w14:paraId="4C894FD9" w14:textId="77777777" w:rsidR="00FB6855" w:rsidRPr="00EE621A" w:rsidRDefault="00FB6855" w:rsidP="00C064DF">
            <w:pPr>
              <w:spacing w:before="40" w:after="40"/>
              <w:rPr>
                <w:szCs w:val="24"/>
              </w:rPr>
            </w:pPr>
            <w:r w:rsidRPr="00EE621A">
              <w:rPr>
                <w:szCs w:val="24"/>
              </w:rPr>
              <w:t xml:space="preserve">S2: </w:t>
            </w:r>
            <w:r w:rsidRPr="00EE621A">
              <w:rPr>
                <w:i/>
                <w:szCs w:val="24"/>
              </w:rPr>
              <w:t>Y</w:t>
            </w:r>
            <w:r w:rsidRPr="00EE621A">
              <w:rPr>
                <w:szCs w:val="24"/>
              </w:rPr>
              <w:t>=1</w:t>
            </w:r>
          </w:p>
        </w:tc>
        <w:tc>
          <w:tcPr>
            <w:tcW w:w="3117" w:type="dxa"/>
            <w:tcBorders>
              <w:top w:val="nil"/>
              <w:left w:val="nil"/>
              <w:bottom w:val="nil"/>
              <w:right w:val="nil"/>
            </w:tcBorders>
          </w:tcPr>
          <w:p w14:paraId="4AC91558" w14:textId="77777777" w:rsidR="00FB6855" w:rsidRPr="00EE621A" w:rsidRDefault="00FB6855" w:rsidP="00C064DF">
            <w:pPr>
              <w:spacing w:before="40" w:after="40"/>
              <w:rPr>
                <w:szCs w:val="24"/>
              </w:rPr>
            </w:pPr>
            <w:r w:rsidRPr="00EE621A">
              <w:rPr>
                <w:szCs w:val="24"/>
              </w:rPr>
              <w:t xml:space="preserve">S5: </w:t>
            </w:r>
            <w:r w:rsidRPr="00EE621A">
              <w:rPr>
                <w:i/>
                <w:szCs w:val="24"/>
              </w:rPr>
              <w:t>Z</w:t>
            </w:r>
            <w:r w:rsidRPr="00EE621A">
              <w:rPr>
                <w:szCs w:val="24"/>
              </w:rPr>
              <w:t xml:space="preserve"> =3</w:t>
            </w:r>
          </w:p>
        </w:tc>
        <w:tc>
          <w:tcPr>
            <w:tcW w:w="3117" w:type="dxa"/>
            <w:tcBorders>
              <w:top w:val="nil"/>
              <w:left w:val="nil"/>
              <w:bottom w:val="nil"/>
            </w:tcBorders>
          </w:tcPr>
          <w:p w14:paraId="1F449ED2" w14:textId="77777777" w:rsidR="00FB6855" w:rsidRPr="00EE621A" w:rsidRDefault="00FB6855" w:rsidP="00C064DF">
            <w:pPr>
              <w:spacing w:before="40" w:after="40"/>
              <w:rPr>
                <w:szCs w:val="24"/>
              </w:rPr>
            </w:pPr>
            <w:r w:rsidRPr="00EE621A">
              <w:rPr>
                <w:szCs w:val="24"/>
              </w:rPr>
              <w:t xml:space="preserve">S8: Print </w:t>
            </w:r>
            <w:r w:rsidRPr="00EE621A">
              <w:rPr>
                <w:i/>
                <w:szCs w:val="24"/>
              </w:rPr>
              <w:t>Z</w:t>
            </w:r>
          </w:p>
        </w:tc>
      </w:tr>
      <w:tr w:rsidR="00FB6855" w:rsidRPr="00C15169" w14:paraId="2526499D" w14:textId="77777777" w:rsidTr="00C064DF">
        <w:trPr>
          <w:trHeight w:hRule="exact" w:val="288"/>
        </w:trPr>
        <w:tc>
          <w:tcPr>
            <w:tcW w:w="3116" w:type="dxa"/>
            <w:tcBorders>
              <w:top w:val="nil"/>
              <w:right w:val="nil"/>
            </w:tcBorders>
          </w:tcPr>
          <w:p w14:paraId="24484DE6" w14:textId="77777777" w:rsidR="00FB6855" w:rsidRPr="00EE621A" w:rsidRDefault="00FB6855" w:rsidP="00C064DF">
            <w:pPr>
              <w:spacing w:before="40" w:after="40"/>
              <w:rPr>
                <w:szCs w:val="24"/>
              </w:rPr>
            </w:pPr>
            <w:r w:rsidRPr="00EE621A">
              <w:rPr>
                <w:szCs w:val="24"/>
              </w:rPr>
              <w:t xml:space="preserve">S3: Print </w:t>
            </w:r>
            <w:r w:rsidRPr="00EE621A">
              <w:rPr>
                <w:i/>
                <w:szCs w:val="24"/>
              </w:rPr>
              <w:t>K</w:t>
            </w:r>
          </w:p>
        </w:tc>
        <w:tc>
          <w:tcPr>
            <w:tcW w:w="3117" w:type="dxa"/>
            <w:tcBorders>
              <w:top w:val="nil"/>
              <w:left w:val="nil"/>
              <w:right w:val="nil"/>
            </w:tcBorders>
          </w:tcPr>
          <w:p w14:paraId="04E12934" w14:textId="77777777" w:rsidR="00FB6855" w:rsidRPr="00EE621A" w:rsidRDefault="00FB6855" w:rsidP="00C064DF">
            <w:pPr>
              <w:spacing w:before="40" w:after="40"/>
              <w:rPr>
                <w:szCs w:val="24"/>
              </w:rPr>
            </w:pPr>
            <w:r w:rsidRPr="00EE621A">
              <w:rPr>
                <w:szCs w:val="24"/>
              </w:rPr>
              <w:t xml:space="preserve">S6: Print </w:t>
            </w:r>
            <w:r w:rsidRPr="00EE621A">
              <w:rPr>
                <w:i/>
                <w:szCs w:val="24"/>
              </w:rPr>
              <w:t>M</w:t>
            </w:r>
          </w:p>
        </w:tc>
        <w:tc>
          <w:tcPr>
            <w:tcW w:w="3117" w:type="dxa"/>
            <w:tcBorders>
              <w:top w:val="nil"/>
              <w:left w:val="nil"/>
            </w:tcBorders>
          </w:tcPr>
          <w:p w14:paraId="4CF66FA7" w14:textId="77777777" w:rsidR="00FB6855" w:rsidRPr="00EE621A" w:rsidRDefault="00FB6855" w:rsidP="00C064DF">
            <w:pPr>
              <w:spacing w:before="40" w:after="40"/>
              <w:rPr>
                <w:szCs w:val="24"/>
              </w:rPr>
            </w:pPr>
          </w:p>
        </w:tc>
      </w:tr>
    </w:tbl>
    <w:p w14:paraId="48E2CDBF" w14:textId="77777777" w:rsidR="00FB6855" w:rsidRPr="00C15169" w:rsidRDefault="00FB6855" w:rsidP="00116764"/>
    <w:p w14:paraId="3FFBFDB1" w14:textId="77777777" w:rsidR="00FB6855" w:rsidRPr="00C15169" w:rsidRDefault="00FB6855" w:rsidP="00116764">
      <w:r w:rsidRPr="00C15169">
        <w:t>He sees that the final value</w:t>
      </w:r>
      <w:r>
        <w:t>s</w:t>
      </w:r>
      <w:r w:rsidRPr="00C15169">
        <w:t xml:space="preserve"> produced by the code </w:t>
      </w:r>
      <w:r>
        <w:t>are</w:t>
      </w:r>
      <w:r w:rsidRPr="00C15169">
        <w:t> </w:t>
      </w:r>
    </w:p>
    <w:p w14:paraId="414038F5" w14:textId="77777777" w:rsidR="00FB6855" w:rsidRPr="00C15169" w:rsidRDefault="00FB6855" w:rsidP="00116764">
      <w:pPr>
        <w:spacing w:before="120" w:after="120"/>
        <w:ind w:left="720"/>
      </w:pPr>
      <w:r w:rsidRPr="00F918AA">
        <w:rPr>
          <w:i/>
        </w:rPr>
        <w:lastRenderedPageBreak/>
        <w:t>Z</w:t>
      </w:r>
      <w:r w:rsidRPr="00C15169">
        <w:t xml:space="preserve"> = 1, </w:t>
      </w:r>
      <w:r w:rsidRPr="00F918AA">
        <w:rPr>
          <w:i/>
        </w:rPr>
        <w:t>M</w:t>
      </w:r>
      <w:r w:rsidRPr="00C15169">
        <w:t xml:space="preserve"> = 7 and </w:t>
      </w:r>
      <w:r w:rsidRPr="00F918AA">
        <w:rPr>
          <w:i/>
        </w:rPr>
        <w:t>K</w:t>
      </w:r>
      <w:r w:rsidRPr="00C15169">
        <w:t xml:space="preserve"> = 0. </w:t>
      </w:r>
    </w:p>
    <w:p w14:paraId="57D5D7AF" w14:textId="77777777" w:rsidR="00FB6855" w:rsidRPr="00AB3D7F" w:rsidRDefault="00FB6855" w:rsidP="008F41B6">
      <w:pPr>
        <w:spacing w:after="200"/>
      </w:pPr>
      <w:r w:rsidRPr="00C15169">
        <w:t xml:space="preserve">Can you determine under which consistency model (Sequential, Processor and/or PRAM) this output </w:t>
      </w:r>
      <w:r>
        <w:t xml:space="preserve">is </w:t>
      </w:r>
      <w:r w:rsidRPr="00C15169">
        <w:t>possible? </w:t>
      </w:r>
      <w:r w:rsidRPr="00AB3D7F">
        <w:t xml:space="preserve"> </w:t>
      </w:r>
    </w:p>
    <w:p w14:paraId="41C035C2" w14:textId="77777777" w:rsidR="00FB6855" w:rsidRPr="00C15169" w:rsidRDefault="00FB6855" w:rsidP="00116764">
      <w:pPr>
        <w:ind w:left="720"/>
      </w:pPr>
    </w:p>
    <w:p w14:paraId="05DB1D82" w14:textId="77777777" w:rsidR="00FB6855" w:rsidRPr="00C15169" w:rsidRDefault="00FB6855" w:rsidP="00116764">
      <w:pPr>
        <w:pStyle w:val="Heading2"/>
      </w:pPr>
      <w:r>
        <w:t xml:space="preserve">(b) </w:t>
      </w:r>
      <w:r w:rsidRPr="00C15169">
        <w:t xml:space="preserve">The diagram </w:t>
      </w:r>
      <w:r>
        <w:t xml:space="preserve">below </w:t>
      </w:r>
      <w:r w:rsidRPr="00C15169">
        <w:t xml:space="preserve">is not </w:t>
      </w:r>
      <w:r>
        <w:t>possible</w:t>
      </w:r>
      <w:r w:rsidRPr="00C15169">
        <w:t xml:space="preserve"> with any of t</w:t>
      </w:r>
      <w:r>
        <w:t>he following consistency models:</w:t>
      </w:r>
      <w:r w:rsidRPr="00C15169">
        <w:t xml:space="preserve"> </w:t>
      </w:r>
      <w:r>
        <w:t>s</w:t>
      </w:r>
      <w:r w:rsidRPr="00C15169">
        <w:t xml:space="preserve">equential, </w:t>
      </w:r>
      <w:r>
        <w:t>p</w:t>
      </w:r>
      <w:r w:rsidRPr="00C15169">
        <w:t xml:space="preserve">rocessor, PRAM </w:t>
      </w:r>
      <w:r>
        <w:t>or</w:t>
      </w:r>
      <w:r w:rsidRPr="00C15169">
        <w:t xml:space="preserve"> </w:t>
      </w:r>
      <w:r>
        <w:t>c</w:t>
      </w:r>
      <w:r w:rsidRPr="00C15169">
        <w:t>ausal</w:t>
      </w:r>
      <w:r>
        <w:t>.</w:t>
      </w:r>
    </w:p>
    <w:p w14:paraId="4207C963" w14:textId="77777777" w:rsidR="00FB6855" w:rsidRDefault="00FB6855" w:rsidP="00116764"/>
    <w:tbl>
      <w:tblPr>
        <w:tblW w:w="8166" w:type="dxa"/>
        <w:tblInd w:w="720" w:type="dxa"/>
        <w:tblLook w:val="00A0" w:firstRow="1" w:lastRow="0" w:firstColumn="1" w:lastColumn="0" w:noHBand="0" w:noVBand="0"/>
      </w:tblPr>
      <w:tblGrid>
        <w:gridCol w:w="581"/>
        <w:gridCol w:w="1085"/>
        <w:gridCol w:w="1084"/>
        <w:gridCol w:w="1084"/>
        <w:gridCol w:w="1084"/>
        <w:gridCol w:w="1084"/>
        <w:gridCol w:w="1084"/>
        <w:gridCol w:w="1080"/>
      </w:tblGrid>
      <w:tr w:rsidR="00FB6855" w:rsidRPr="00ED1B2B" w14:paraId="4431720F" w14:textId="77777777" w:rsidTr="00C064DF">
        <w:tc>
          <w:tcPr>
            <w:tcW w:w="355" w:type="pct"/>
          </w:tcPr>
          <w:p w14:paraId="3FC5A78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64" w:type="pct"/>
          </w:tcPr>
          <w:p w14:paraId="1CB94B6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W(x)1</w:t>
            </w:r>
          </w:p>
        </w:tc>
        <w:tc>
          <w:tcPr>
            <w:tcW w:w="664" w:type="pct"/>
          </w:tcPr>
          <w:p w14:paraId="0B8E61F9" w14:textId="77777777" w:rsidR="00FB6855" w:rsidRPr="008F41B6" w:rsidRDefault="00FB6855" w:rsidP="00FE7F61">
            <w:pPr>
              <w:rPr>
                <w:rFonts w:ascii="Courier New" w:hAnsi="Courier New" w:cs="Courier New"/>
                <w:spacing w:val="-20"/>
                <w:szCs w:val="24"/>
              </w:rPr>
            </w:pPr>
          </w:p>
        </w:tc>
        <w:tc>
          <w:tcPr>
            <w:tcW w:w="664" w:type="pct"/>
          </w:tcPr>
          <w:p w14:paraId="70513FB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W(x)2</w:t>
            </w:r>
          </w:p>
        </w:tc>
        <w:tc>
          <w:tcPr>
            <w:tcW w:w="664" w:type="pct"/>
          </w:tcPr>
          <w:p w14:paraId="7806E490"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3B7B5D6D" w14:textId="77777777" w:rsidR="00FB6855" w:rsidRPr="008F41B6" w:rsidRDefault="00FB6855" w:rsidP="00FE7F61">
            <w:pPr>
              <w:rPr>
                <w:rFonts w:ascii="Courier New" w:hAnsi="Courier New" w:cs="Courier New"/>
                <w:spacing w:val="-20"/>
                <w:szCs w:val="24"/>
              </w:rPr>
            </w:pPr>
          </w:p>
        </w:tc>
        <w:tc>
          <w:tcPr>
            <w:tcW w:w="664" w:type="pct"/>
          </w:tcPr>
          <w:p w14:paraId="06BBF4D8" w14:textId="77777777" w:rsidR="00FB6855" w:rsidRPr="008F41B6" w:rsidRDefault="00FB6855" w:rsidP="00FE7F61">
            <w:pPr>
              <w:rPr>
                <w:rFonts w:ascii="Courier New" w:hAnsi="Courier New" w:cs="Courier New"/>
                <w:spacing w:val="-20"/>
                <w:szCs w:val="24"/>
              </w:rPr>
            </w:pPr>
          </w:p>
        </w:tc>
        <w:tc>
          <w:tcPr>
            <w:tcW w:w="662" w:type="pct"/>
          </w:tcPr>
          <w:p w14:paraId="73ACB890" w14:textId="77777777" w:rsidR="00FB6855" w:rsidRPr="008F41B6" w:rsidRDefault="00FB6855" w:rsidP="00FE7F61">
            <w:pPr>
              <w:rPr>
                <w:rFonts w:ascii="Courier New" w:hAnsi="Courier New" w:cs="Courier New"/>
                <w:spacing w:val="-20"/>
                <w:szCs w:val="24"/>
              </w:rPr>
            </w:pPr>
          </w:p>
        </w:tc>
      </w:tr>
      <w:tr w:rsidR="00FB6855" w:rsidRPr="00ED1B2B" w14:paraId="3940B21C" w14:textId="77777777" w:rsidTr="00C064DF">
        <w:tc>
          <w:tcPr>
            <w:tcW w:w="355" w:type="pct"/>
          </w:tcPr>
          <w:p w14:paraId="37F18C2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64" w:type="pct"/>
          </w:tcPr>
          <w:p w14:paraId="4899B04B" w14:textId="77777777" w:rsidR="00FB6855" w:rsidRPr="008F41B6" w:rsidRDefault="00FB6855" w:rsidP="00FE7F61">
            <w:pPr>
              <w:rPr>
                <w:rFonts w:ascii="Courier New" w:hAnsi="Courier New" w:cs="Courier New"/>
                <w:spacing w:val="-20"/>
                <w:szCs w:val="24"/>
              </w:rPr>
            </w:pPr>
          </w:p>
        </w:tc>
        <w:tc>
          <w:tcPr>
            <w:tcW w:w="664" w:type="pct"/>
          </w:tcPr>
          <w:p w14:paraId="4B0D1313"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 1</w:t>
            </w:r>
          </w:p>
        </w:tc>
        <w:tc>
          <w:tcPr>
            <w:tcW w:w="664" w:type="pct"/>
          </w:tcPr>
          <w:p w14:paraId="4FA193F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W(x)3</w:t>
            </w:r>
          </w:p>
        </w:tc>
        <w:tc>
          <w:tcPr>
            <w:tcW w:w="664" w:type="pct"/>
          </w:tcPr>
          <w:p w14:paraId="04B689A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69CBAF78" w14:textId="77777777" w:rsidR="00FB6855" w:rsidRPr="008F41B6" w:rsidRDefault="00FB6855" w:rsidP="00FE7F61">
            <w:pPr>
              <w:rPr>
                <w:rFonts w:ascii="Courier New" w:hAnsi="Courier New" w:cs="Courier New"/>
                <w:spacing w:val="-20"/>
                <w:szCs w:val="24"/>
              </w:rPr>
            </w:pPr>
          </w:p>
        </w:tc>
        <w:tc>
          <w:tcPr>
            <w:tcW w:w="664" w:type="pct"/>
          </w:tcPr>
          <w:p w14:paraId="46178CB3" w14:textId="77777777" w:rsidR="00FB6855" w:rsidRPr="008F41B6" w:rsidRDefault="00FB6855" w:rsidP="00FE7F61">
            <w:pPr>
              <w:rPr>
                <w:rFonts w:ascii="Courier New" w:hAnsi="Courier New" w:cs="Courier New"/>
                <w:spacing w:val="-20"/>
                <w:szCs w:val="24"/>
              </w:rPr>
            </w:pPr>
          </w:p>
        </w:tc>
        <w:tc>
          <w:tcPr>
            <w:tcW w:w="662" w:type="pct"/>
          </w:tcPr>
          <w:p w14:paraId="107D7D68" w14:textId="77777777" w:rsidR="00FB6855" w:rsidRPr="008F41B6" w:rsidRDefault="00FB6855" w:rsidP="00FE7F61">
            <w:pPr>
              <w:rPr>
                <w:rFonts w:ascii="Courier New" w:hAnsi="Courier New" w:cs="Courier New"/>
                <w:spacing w:val="-20"/>
                <w:szCs w:val="24"/>
              </w:rPr>
            </w:pPr>
          </w:p>
        </w:tc>
      </w:tr>
      <w:tr w:rsidR="00FB6855" w:rsidRPr="00ED1B2B" w14:paraId="76209CB4" w14:textId="77777777" w:rsidTr="00C064DF">
        <w:tc>
          <w:tcPr>
            <w:tcW w:w="355" w:type="pct"/>
          </w:tcPr>
          <w:p w14:paraId="01FD9FE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64" w:type="pct"/>
          </w:tcPr>
          <w:p w14:paraId="79EC68E9" w14:textId="77777777" w:rsidR="00FB6855" w:rsidRPr="008F41B6" w:rsidRDefault="00FB6855" w:rsidP="00FE7F61">
            <w:pPr>
              <w:rPr>
                <w:rFonts w:ascii="Courier New" w:hAnsi="Courier New" w:cs="Courier New"/>
                <w:spacing w:val="-20"/>
                <w:szCs w:val="24"/>
              </w:rPr>
            </w:pPr>
          </w:p>
        </w:tc>
        <w:tc>
          <w:tcPr>
            <w:tcW w:w="664" w:type="pct"/>
          </w:tcPr>
          <w:p w14:paraId="7D81A67C" w14:textId="77777777" w:rsidR="00FB6855" w:rsidRPr="008F41B6" w:rsidRDefault="00FB6855" w:rsidP="00FE7F61">
            <w:pPr>
              <w:rPr>
                <w:rFonts w:ascii="Courier New" w:hAnsi="Courier New" w:cs="Courier New"/>
                <w:spacing w:val="-20"/>
                <w:szCs w:val="24"/>
              </w:rPr>
            </w:pPr>
          </w:p>
        </w:tc>
        <w:tc>
          <w:tcPr>
            <w:tcW w:w="664" w:type="pct"/>
          </w:tcPr>
          <w:p w14:paraId="71DCCCEB" w14:textId="77777777" w:rsidR="00FB6855" w:rsidRPr="008F41B6" w:rsidRDefault="00FB6855" w:rsidP="00FE7F61">
            <w:pPr>
              <w:rPr>
                <w:rFonts w:ascii="Courier New" w:hAnsi="Courier New" w:cs="Courier New"/>
                <w:spacing w:val="-20"/>
                <w:szCs w:val="24"/>
              </w:rPr>
            </w:pPr>
          </w:p>
        </w:tc>
        <w:tc>
          <w:tcPr>
            <w:tcW w:w="664" w:type="pct"/>
          </w:tcPr>
          <w:p w14:paraId="3EAE468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R(x)2</w:t>
            </w:r>
          </w:p>
        </w:tc>
        <w:tc>
          <w:tcPr>
            <w:tcW w:w="664" w:type="pct"/>
          </w:tcPr>
          <w:p w14:paraId="3ED4D6A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R(x)3</w:t>
            </w:r>
          </w:p>
        </w:tc>
        <w:tc>
          <w:tcPr>
            <w:tcW w:w="664" w:type="pct"/>
          </w:tcPr>
          <w:p w14:paraId="063B993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R(x)1</w:t>
            </w:r>
          </w:p>
        </w:tc>
        <w:tc>
          <w:tcPr>
            <w:tcW w:w="662" w:type="pct"/>
          </w:tcPr>
          <w:p w14:paraId="37709C15" w14:textId="77777777" w:rsidR="00FB6855" w:rsidRPr="008F41B6" w:rsidRDefault="00FB6855" w:rsidP="00FE7F61">
            <w:pPr>
              <w:rPr>
                <w:rFonts w:ascii="Courier New" w:hAnsi="Courier New" w:cs="Courier New"/>
                <w:spacing w:val="-20"/>
                <w:szCs w:val="24"/>
              </w:rPr>
            </w:pPr>
          </w:p>
        </w:tc>
      </w:tr>
    </w:tbl>
    <w:p w14:paraId="5C28A5BE" w14:textId="77777777" w:rsidR="00FB6855" w:rsidRPr="00ED1B2B" w:rsidRDefault="00FB6855" w:rsidP="00116764"/>
    <w:p w14:paraId="1E6B49B6" w14:textId="77777777" w:rsidR="00FB6855" w:rsidRDefault="00FB6855" w:rsidP="00116764">
      <w:pPr>
        <w:pStyle w:val="Heading3"/>
        <w:numPr>
          <w:ilvl w:val="0"/>
          <w:numId w:val="0"/>
        </w:numPr>
        <w:spacing w:after="200"/>
        <w:ind w:left="720"/>
        <w:contextualSpacing w:val="0"/>
        <w:rPr>
          <w:rFonts w:ascii="Helvetica" w:hAnsi="Helvetica"/>
          <w:sz w:val="20"/>
        </w:rPr>
      </w:pPr>
      <w:r w:rsidRPr="00ED1B2B">
        <w:rPr>
          <w:sz w:val="20"/>
        </w:rPr>
        <w:t>(</w:t>
      </w:r>
      <w:proofErr w:type="spellStart"/>
      <w:r>
        <w:rPr>
          <w:sz w:val="20"/>
        </w:rPr>
        <w:t>i</w:t>
      </w:r>
      <w:proofErr w:type="spellEnd"/>
      <w:r w:rsidRPr="00ED1B2B">
        <w:rPr>
          <w:rFonts w:ascii="Helvetica" w:hAnsi="Helvetica"/>
          <w:sz w:val="20"/>
        </w:rPr>
        <w:t>) What change should be made in the order of memory operations in P3 to make it only PRAM and causally consistent?</w:t>
      </w:r>
    </w:p>
    <w:p w14:paraId="14F77CDF" w14:textId="77777777" w:rsidR="00FB6855" w:rsidRDefault="00FB6855" w:rsidP="00116764">
      <w:pPr>
        <w:pStyle w:val="Heading3"/>
        <w:numPr>
          <w:ilvl w:val="0"/>
          <w:numId w:val="0"/>
        </w:numPr>
        <w:spacing w:after="200"/>
        <w:ind w:left="1080" w:hanging="360"/>
        <w:contextualSpacing w:val="0"/>
        <w:rPr>
          <w:rFonts w:ascii="Helvetica" w:hAnsi="Helvetica"/>
          <w:sz w:val="20"/>
        </w:rPr>
      </w:pPr>
      <w:r>
        <w:rPr>
          <w:rFonts w:ascii="Helvetica" w:hAnsi="Helvetica"/>
          <w:sz w:val="20"/>
        </w:rPr>
        <w:t>(ii</w:t>
      </w:r>
      <w:r w:rsidRPr="00272D90">
        <w:rPr>
          <w:rFonts w:ascii="Helvetica" w:hAnsi="Helvetica"/>
          <w:sz w:val="20"/>
        </w:rPr>
        <w:t>)</w:t>
      </w:r>
      <w:r w:rsidRPr="00272D90">
        <w:rPr>
          <w:rFonts w:ascii="Helvetica" w:hAnsi="Helvetica"/>
          <w:sz w:val="20"/>
        </w:rPr>
        <w:tab/>
      </w:r>
      <w:r>
        <w:rPr>
          <w:rFonts w:ascii="Helvetica" w:hAnsi="Helvetica"/>
          <w:sz w:val="20"/>
        </w:rPr>
        <w:t xml:space="preserve"> After making this change, why is the example still not sequentially consistent?</w:t>
      </w:r>
    </w:p>
    <w:p w14:paraId="757E41DD" w14:textId="77777777" w:rsidR="00FB6855" w:rsidRPr="00272D90" w:rsidRDefault="00FB6855" w:rsidP="00116764">
      <w:pPr>
        <w:pStyle w:val="Heading2"/>
      </w:pPr>
      <w:r>
        <w:t xml:space="preserve"> (c) </w:t>
      </w:r>
      <w:r w:rsidRPr="00272D90">
        <w:t xml:space="preserve">Causal </w:t>
      </w:r>
      <w:r>
        <w:t>c</w:t>
      </w:r>
      <w:r w:rsidRPr="00272D90">
        <w:t>onsistency:</w:t>
      </w:r>
    </w:p>
    <w:p w14:paraId="07B1A6BC" w14:textId="77777777" w:rsidR="00FB6855" w:rsidRPr="00272D90" w:rsidRDefault="00FB6855" w:rsidP="00116764">
      <w:pPr>
        <w:pStyle w:val="Heading3"/>
        <w:numPr>
          <w:ilvl w:val="0"/>
          <w:numId w:val="2"/>
        </w:numPr>
        <w:rPr>
          <w:rFonts w:ascii="Helvetica" w:hAnsi="Helvetica"/>
          <w:sz w:val="20"/>
        </w:rPr>
      </w:pPr>
      <w:r w:rsidRPr="00272D90">
        <w:rPr>
          <w:rFonts w:ascii="Helvetica" w:hAnsi="Helvetica"/>
          <w:sz w:val="20"/>
        </w:rPr>
        <w:t>Two events are causally related if one can influence the other. In the code given below</w:t>
      </w:r>
      <w:r>
        <w:rPr>
          <w:rFonts w:ascii="Helvetica" w:hAnsi="Helvetica"/>
          <w:sz w:val="20"/>
        </w:rPr>
        <w:t>,</w:t>
      </w:r>
      <w:r w:rsidRPr="00272D90">
        <w:rPr>
          <w:rFonts w:ascii="Helvetica" w:hAnsi="Helvetica"/>
          <w:sz w:val="20"/>
        </w:rPr>
        <w:t xml:space="preserve"> identify instructions </w:t>
      </w:r>
      <w:r>
        <w:rPr>
          <w:rFonts w:ascii="Helvetica" w:hAnsi="Helvetica"/>
          <w:sz w:val="20"/>
        </w:rPr>
        <w:t>that</w:t>
      </w:r>
      <w:r w:rsidRPr="00272D90">
        <w:rPr>
          <w:rFonts w:ascii="Helvetica" w:hAnsi="Helvetica"/>
          <w:sz w:val="20"/>
        </w:rPr>
        <w:t xml:space="preserve"> are causally related.</w:t>
      </w:r>
    </w:p>
    <w:p w14:paraId="4556400E" w14:textId="77777777" w:rsidR="00FB6855" w:rsidRPr="00C15169" w:rsidRDefault="00FB6855" w:rsidP="00116764"/>
    <w:tbl>
      <w:tblPr>
        <w:tblW w:w="5000" w:type="pct"/>
        <w:tblLook w:val="00A0" w:firstRow="1" w:lastRow="0" w:firstColumn="1" w:lastColumn="0" w:noHBand="0" w:noVBand="0"/>
      </w:tblPr>
      <w:tblGrid>
        <w:gridCol w:w="537"/>
        <w:gridCol w:w="1237"/>
        <w:gridCol w:w="1890"/>
        <w:gridCol w:w="1114"/>
        <w:gridCol w:w="2053"/>
        <w:gridCol w:w="1851"/>
        <w:gridCol w:w="1554"/>
      </w:tblGrid>
      <w:tr w:rsidR="00FB6855" w:rsidRPr="008F41B6" w14:paraId="5C3DA49E" w14:textId="77777777" w:rsidTr="00C064DF">
        <w:trPr>
          <w:trHeight w:hRule="exact" w:val="288"/>
        </w:trPr>
        <w:tc>
          <w:tcPr>
            <w:tcW w:w="263" w:type="pct"/>
          </w:tcPr>
          <w:p w14:paraId="18E4370C"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P1</w:t>
            </w:r>
          </w:p>
        </w:tc>
        <w:tc>
          <w:tcPr>
            <w:tcW w:w="604" w:type="pct"/>
          </w:tcPr>
          <w:p w14:paraId="062098A9" w14:textId="77777777" w:rsidR="00FB6855" w:rsidRPr="008F41B6" w:rsidRDefault="00FB6855" w:rsidP="00FE7F61">
            <w:pPr>
              <w:rPr>
                <w:rFonts w:ascii="Courier New" w:hAnsi="Courier New" w:cs="Courier New"/>
                <w:spacing w:val="-20"/>
                <w:w w:val="80"/>
                <w:szCs w:val="24"/>
              </w:rPr>
            </w:pPr>
            <w:r w:rsidRPr="008F41B6">
              <w:rPr>
                <w:rFonts w:ascii="Courier New" w:hAnsi="Courier New" w:cs="Courier New"/>
                <w:spacing w:val="-20"/>
                <w:szCs w:val="24"/>
              </w:rPr>
              <w:t>S1:A = 2</w:t>
            </w:r>
          </w:p>
        </w:tc>
        <w:tc>
          <w:tcPr>
            <w:tcW w:w="923" w:type="pct"/>
          </w:tcPr>
          <w:p w14:paraId="2B8D41F2" w14:textId="77777777" w:rsidR="00FB6855" w:rsidRPr="008F41B6" w:rsidRDefault="00FB6855" w:rsidP="00FE7F61">
            <w:pPr>
              <w:rPr>
                <w:rFonts w:ascii="Courier New" w:hAnsi="Courier New" w:cs="Courier New"/>
                <w:spacing w:val="-20"/>
                <w:szCs w:val="24"/>
              </w:rPr>
            </w:pPr>
          </w:p>
        </w:tc>
        <w:tc>
          <w:tcPr>
            <w:tcW w:w="544" w:type="pct"/>
          </w:tcPr>
          <w:p w14:paraId="65279D61"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S2:A = 3</w:t>
            </w:r>
          </w:p>
        </w:tc>
        <w:tc>
          <w:tcPr>
            <w:tcW w:w="1003" w:type="pct"/>
          </w:tcPr>
          <w:p w14:paraId="3BCD827B" w14:textId="77777777" w:rsidR="00FB6855" w:rsidRPr="008F41B6" w:rsidRDefault="00FB6855" w:rsidP="00FE7F61">
            <w:pPr>
              <w:rPr>
                <w:rFonts w:ascii="Courier New" w:hAnsi="Courier New" w:cs="Courier New"/>
                <w:spacing w:val="-20"/>
                <w:szCs w:val="24"/>
              </w:rPr>
            </w:pPr>
          </w:p>
        </w:tc>
        <w:tc>
          <w:tcPr>
            <w:tcW w:w="904" w:type="pct"/>
          </w:tcPr>
          <w:p w14:paraId="56138645" w14:textId="77777777" w:rsidR="00FB6855" w:rsidRPr="008F41B6" w:rsidRDefault="00FB6855" w:rsidP="00FE7F61">
            <w:pPr>
              <w:rPr>
                <w:rFonts w:ascii="Courier New" w:hAnsi="Courier New" w:cs="Courier New"/>
                <w:spacing w:val="-20"/>
                <w:szCs w:val="24"/>
              </w:rPr>
            </w:pPr>
          </w:p>
        </w:tc>
        <w:tc>
          <w:tcPr>
            <w:tcW w:w="759" w:type="pct"/>
          </w:tcPr>
          <w:p w14:paraId="4612D9E3" w14:textId="77777777" w:rsidR="00FB6855" w:rsidRPr="008F41B6" w:rsidRDefault="00FB6855" w:rsidP="00FE7F61">
            <w:pPr>
              <w:rPr>
                <w:rFonts w:ascii="Courier New" w:hAnsi="Courier New" w:cs="Courier New"/>
                <w:spacing w:val="-20"/>
                <w:szCs w:val="24"/>
              </w:rPr>
            </w:pPr>
          </w:p>
        </w:tc>
      </w:tr>
      <w:tr w:rsidR="00FB6855" w:rsidRPr="008F41B6" w14:paraId="2120681B" w14:textId="77777777" w:rsidTr="00C064DF">
        <w:trPr>
          <w:trHeight w:hRule="exact" w:val="288"/>
        </w:trPr>
        <w:tc>
          <w:tcPr>
            <w:tcW w:w="263" w:type="pct"/>
          </w:tcPr>
          <w:p w14:paraId="43E1225B"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P2</w:t>
            </w:r>
          </w:p>
        </w:tc>
        <w:tc>
          <w:tcPr>
            <w:tcW w:w="604" w:type="pct"/>
          </w:tcPr>
          <w:p w14:paraId="2EEFD88C" w14:textId="77777777" w:rsidR="00FB6855" w:rsidRPr="008F41B6" w:rsidRDefault="00FB6855" w:rsidP="00FE7F61">
            <w:pPr>
              <w:rPr>
                <w:rFonts w:ascii="Courier New" w:hAnsi="Courier New" w:cs="Courier New"/>
                <w:spacing w:val="-20"/>
                <w:szCs w:val="24"/>
              </w:rPr>
            </w:pPr>
          </w:p>
        </w:tc>
        <w:tc>
          <w:tcPr>
            <w:tcW w:w="923" w:type="pct"/>
          </w:tcPr>
          <w:p w14:paraId="42534462"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S3:A = 2 + A</w:t>
            </w:r>
          </w:p>
        </w:tc>
        <w:tc>
          <w:tcPr>
            <w:tcW w:w="544" w:type="pct"/>
          </w:tcPr>
          <w:p w14:paraId="0F732F0F" w14:textId="77777777" w:rsidR="00FB6855" w:rsidRPr="008F41B6" w:rsidRDefault="00FB6855" w:rsidP="00FE7F61">
            <w:pPr>
              <w:rPr>
                <w:rFonts w:ascii="Courier New" w:hAnsi="Courier New" w:cs="Courier New"/>
                <w:spacing w:val="-20"/>
                <w:szCs w:val="24"/>
              </w:rPr>
            </w:pPr>
          </w:p>
        </w:tc>
        <w:tc>
          <w:tcPr>
            <w:tcW w:w="1003" w:type="pct"/>
          </w:tcPr>
          <w:p w14:paraId="50E1028D" w14:textId="77777777" w:rsidR="00FB6855" w:rsidRPr="008F41B6" w:rsidRDefault="00FB6855" w:rsidP="00FE7F61">
            <w:pPr>
              <w:rPr>
                <w:rFonts w:ascii="Courier New" w:hAnsi="Courier New" w:cs="Courier New"/>
                <w:spacing w:val="-20"/>
                <w:szCs w:val="24"/>
              </w:rPr>
            </w:pPr>
          </w:p>
        </w:tc>
        <w:tc>
          <w:tcPr>
            <w:tcW w:w="904" w:type="pct"/>
          </w:tcPr>
          <w:p w14:paraId="632BCC96" w14:textId="77777777" w:rsidR="00FB6855" w:rsidRPr="008F41B6" w:rsidRDefault="00FB6855" w:rsidP="00FE7F61">
            <w:pPr>
              <w:rPr>
                <w:rFonts w:ascii="Courier New" w:hAnsi="Courier New" w:cs="Courier New"/>
                <w:spacing w:val="-20"/>
                <w:szCs w:val="24"/>
              </w:rPr>
            </w:pPr>
          </w:p>
        </w:tc>
        <w:tc>
          <w:tcPr>
            <w:tcW w:w="759" w:type="pct"/>
          </w:tcPr>
          <w:p w14:paraId="22548FE1" w14:textId="77777777" w:rsidR="00FB6855" w:rsidRPr="008F41B6" w:rsidRDefault="00FB6855" w:rsidP="00FE7F61">
            <w:pPr>
              <w:rPr>
                <w:rFonts w:ascii="Courier New" w:hAnsi="Courier New" w:cs="Courier New"/>
                <w:spacing w:val="-20"/>
                <w:szCs w:val="24"/>
              </w:rPr>
            </w:pPr>
          </w:p>
        </w:tc>
      </w:tr>
      <w:tr w:rsidR="00FB6855" w:rsidRPr="008F41B6" w14:paraId="5BF1049A" w14:textId="77777777" w:rsidTr="00C064DF">
        <w:trPr>
          <w:trHeight w:hRule="exact" w:val="288"/>
        </w:trPr>
        <w:tc>
          <w:tcPr>
            <w:tcW w:w="263" w:type="pct"/>
          </w:tcPr>
          <w:p w14:paraId="7346A49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P3</w:t>
            </w:r>
          </w:p>
        </w:tc>
        <w:tc>
          <w:tcPr>
            <w:tcW w:w="604" w:type="pct"/>
          </w:tcPr>
          <w:p w14:paraId="7824BA9F" w14:textId="77777777" w:rsidR="00FB6855" w:rsidRPr="008F41B6" w:rsidRDefault="00FB6855" w:rsidP="00FE7F61">
            <w:pPr>
              <w:rPr>
                <w:rFonts w:ascii="Courier New" w:hAnsi="Courier New" w:cs="Courier New"/>
                <w:spacing w:val="-20"/>
                <w:szCs w:val="24"/>
              </w:rPr>
            </w:pPr>
          </w:p>
        </w:tc>
        <w:tc>
          <w:tcPr>
            <w:tcW w:w="923" w:type="pct"/>
          </w:tcPr>
          <w:p w14:paraId="34186584"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S4:print A</w:t>
            </w:r>
          </w:p>
        </w:tc>
        <w:tc>
          <w:tcPr>
            <w:tcW w:w="544" w:type="pct"/>
          </w:tcPr>
          <w:p w14:paraId="26FB4741" w14:textId="77777777" w:rsidR="00FB6855" w:rsidRPr="008F41B6" w:rsidRDefault="00FB6855" w:rsidP="00FE7F61">
            <w:pPr>
              <w:rPr>
                <w:rFonts w:ascii="Courier New" w:hAnsi="Courier New" w:cs="Courier New"/>
                <w:spacing w:val="-20"/>
                <w:szCs w:val="24"/>
              </w:rPr>
            </w:pPr>
          </w:p>
        </w:tc>
        <w:tc>
          <w:tcPr>
            <w:tcW w:w="1003" w:type="pct"/>
          </w:tcPr>
          <w:p w14:paraId="10E95B56" w14:textId="77777777" w:rsidR="00FB6855" w:rsidRPr="008F41B6" w:rsidRDefault="00FB6855" w:rsidP="00FE7F61">
            <w:pPr>
              <w:rPr>
                <w:rFonts w:ascii="Courier New" w:hAnsi="Courier New" w:cs="Courier New"/>
                <w:spacing w:val="-20"/>
                <w:szCs w:val="24"/>
              </w:rPr>
            </w:pPr>
          </w:p>
        </w:tc>
        <w:tc>
          <w:tcPr>
            <w:tcW w:w="904" w:type="pct"/>
          </w:tcPr>
          <w:p w14:paraId="6361BA1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S5:print A</w:t>
            </w:r>
          </w:p>
        </w:tc>
        <w:tc>
          <w:tcPr>
            <w:tcW w:w="759" w:type="pct"/>
          </w:tcPr>
          <w:p w14:paraId="372D3257"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S6:print A</w:t>
            </w:r>
          </w:p>
        </w:tc>
      </w:tr>
      <w:tr w:rsidR="00FB6855" w:rsidRPr="008F41B6" w14:paraId="63CC7CF9" w14:textId="77777777" w:rsidTr="00C064DF">
        <w:trPr>
          <w:trHeight w:hRule="exact" w:val="288"/>
        </w:trPr>
        <w:tc>
          <w:tcPr>
            <w:tcW w:w="263" w:type="pct"/>
          </w:tcPr>
          <w:p w14:paraId="484A6F59"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P4</w:t>
            </w:r>
          </w:p>
        </w:tc>
        <w:tc>
          <w:tcPr>
            <w:tcW w:w="604" w:type="pct"/>
          </w:tcPr>
          <w:p w14:paraId="6A9E7648" w14:textId="77777777" w:rsidR="00FB6855" w:rsidRPr="008F41B6" w:rsidRDefault="00FB6855" w:rsidP="00FE7F61">
            <w:pPr>
              <w:rPr>
                <w:rFonts w:ascii="Courier New" w:hAnsi="Courier New" w:cs="Courier New"/>
                <w:spacing w:val="-20"/>
                <w:szCs w:val="24"/>
              </w:rPr>
            </w:pPr>
          </w:p>
        </w:tc>
        <w:tc>
          <w:tcPr>
            <w:tcW w:w="923" w:type="pct"/>
          </w:tcPr>
          <w:p w14:paraId="5C2C96E6" w14:textId="77777777" w:rsidR="00FB6855" w:rsidRPr="008F41B6" w:rsidRDefault="00FB6855" w:rsidP="00FE7F61">
            <w:pPr>
              <w:rPr>
                <w:rFonts w:ascii="Courier New" w:hAnsi="Courier New" w:cs="Courier New"/>
                <w:spacing w:val="-20"/>
                <w:szCs w:val="24"/>
              </w:rPr>
            </w:pPr>
          </w:p>
        </w:tc>
        <w:tc>
          <w:tcPr>
            <w:tcW w:w="544" w:type="pct"/>
          </w:tcPr>
          <w:p w14:paraId="35A5E13A" w14:textId="77777777" w:rsidR="00FB6855" w:rsidRPr="008F41B6" w:rsidRDefault="00FB6855" w:rsidP="00FE7F61">
            <w:pPr>
              <w:rPr>
                <w:rFonts w:ascii="Courier New" w:hAnsi="Courier New" w:cs="Courier New"/>
                <w:spacing w:val="-20"/>
                <w:szCs w:val="24"/>
              </w:rPr>
            </w:pPr>
          </w:p>
        </w:tc>
        <w:tc>
          <w:tcPr>
            <w:tcW w:w="1003" w:type="pct"/>
          </w:tcPr>
          <w:p w14:paraId="37BE4896"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S7:print A</w:t>
            </w:r>
          </w:p>
        </w:tc>
        <w:tc>
          <w:tcPr>
            <w:tcW w:w="904" w:type="pct"/>
          </w:tcPr>
          <w:p w14:paraId="19F36628"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S8:print A</w:t>
            </w:r>
          </w:p>
        </w:tc>
        <w:tc>
          <w:tcPr>
            <w:tcW w:w="759" w:type="pct"/>
          </w:tcPr>
          <w:p w14:paraId="29A2C0D5" w14:textId="77777777" w:rsidR="00FB6855" w:rsidRPr="008F41B6" w:rsidRDefault="00FB6855" w:rsidP="00FE7F61">
            <w:pPr>
              <w:rPr>
                <w:rFonts w:ascii="Courier New" w:hAnsi="Courier New" w:cs="Courier New"/>
                <w:spacing w:val="-20"/>
                <w:szCs w:val="24"/>
              </w:rPr>
            </w:pPr>
            <w:r w:rsidRPr="008F41B6">
              <w:rPr>
                <w:rFonts w:ascii="Courier New" w:hAnsi="Courier New" w:cs="Courier New"/>
                <w:spacing w:val="-20"/>
                <w:szCs w:val="24"/>
              </w:rPr>
              <w:t>S9:print A</w:t>
            </w:r>
          </w:p>
        </w:tc>
      </w:tr>
    </w:tbl>
    <w:p w14:paraId="36E3553E" w14:textId="77777777" w:rsidR="00FB6855" w:rsidRDefault="00FB6855" w:rsidP="00116764"/>
    <w:p w14:paraId="4A49FDDF" w14:textId="77777777" w:rsidR="00FB6855" w:rsidRPr="00272D90" w:rsidRDefault="00FB6855" w:rsidP="00116764">
      <w:pPr>
        <w:pStyle w:val="Heading3"/>
        <w:numPr>
          <w:ilvl w:val="0"/>
          <w:numId w:val="3"/>
        </w:numPr>
        <w:ind w:left="1080" w:hanging="270"/>
        <w:rPr>
          <w:rFonts w:ascii="Helvetica" w:hAnsi="Helvetica"/>
          <w:sz w:val="20"/>
        </w:rPr>
      </w:pPr>
      <w:r>
        <w:rPr>
          <w:rFonts w:ascii="Helvetica" w:hAnsi="Helvetica"/>
          <w:sz w:val="20"/>
        </w:rPr>
        <w:t xml:space="preserve">Assuming that </w:t>
      </w:r>
      <w:r w:rsidRPr="0003057F">
        <w:rPr>
          <w:rFonts w:ascii="Helvetica" w:hAnsi="Helvetica"/>
          <w:i/>
          <w:sz w:val="20"/>
        </w:rPr>
        <w:t>A</w:t>
      </w:r>
      <w:r>
        <w:rPr>
          <w:rFonts w:ascii="Helvetica" w:hAnsi="Helvetica"/>
          <w:sz w:val="20"/>
        </w:rPr>
        <w:t xml:space="preserve"> is initially 0, s</w:t>
      </w:r>
      <w:r w:rsidRPr="0003057F">
        <w:rPr>
          <w:rFonts w:ascii="Helvetica" w:hAnsi="Helvetica"/>
          <w:sz w:val="20"/>
        </w:rPr>
        <w:t>pecify</w:t>
      </w:r>
      <w:r>
        <w:rPr>
          <w:rFonts w:ascii="Helvetica" w:hAnsi="Helvetica"/>
          <w:sz w:val="20"/>
        </w:rPr>
        <w:t xml:space="preserve"> what is printed </w:t>
      </w:r>
      <w:r w:rsidRPr="00272D90">
        <w:rPr>
          <w:rFonts w:ascii="Helvetica" w:hAnsi="Helvetica"/>
          <w:sz w:val="20"/>
        </w:rPr>
        <w:t xml:space="preserve">by a sequence of events </w:t>
      </w:r>
      <w:r>
        <w:rPr>
          <w:rFonts w:ascii="Helvetica" w:hAnsi="Helvetica"/>
          <w:sz w:val="20"/>
        </w:rPr>
        <w:t>that is</w:t>
      </w:r>
      <w:r w:rsidRPr="00272D90">
        <w:rPr>
          <w:rFonts w:ascii="Helvetica" w:hAnsi="Helvetica"/>
          <w:sz w:val="20"/>
        </w:rPr>
        <w:t xml:space="preserve"> valid in causal consistency, but not valid under sequential consistency. Explain why </w:t>
      </w:r>
      <w:r>
        <w:rPr>
          <w:rFonts w:ascii="Helvetica" w:hAnsi="Helvetica"/>
          <w:sz w:val="20"/>
        </w:rPr>
        <w:t>this example</w:t>
      </w:r>
      <w:r w:rsidRPr="00272D90">
        <w:rPr>
          <w:rFonts w:ascii="Helvetica" w:hAnsi="Helvetica"/>
          <w:sz w:val="20"/>
        </w:rPr>
        <w:t xml:space="preserve"> is not sequentially consistent.</w:t>
      </w:r>
      <w:r w:rsidRPr="00272D90">
        <w:rPr>
          <w:rFonts w:ascii="Helvetica" w:hAnsi="Helvetica"/>
          <w:sz w:val="20"/>
        </w:rPr>
        <w:br/>
      </w:r>
    </w:p>
    <w:tbl>
      <w:tblPr>
        <w:tblW w:w="4977" w:type="pct"/>
        <w:tblLook w:val="00A0" w:firstRow="1" w:lastRow="0" w:firstColumn="1" w:lastColumn="0" w:noHBand="0" w:noVBand="0"/>
      </w:tblPr>
      <w:tblGrid>
        <w:gridCol w:w="600"/>
        <w:gridCol w:w="1127"/>
        <w:gridCol w:w="1928"/>
        <w:gridCol w:w="1178"/>
        <w:gridCol w:w="1755"/>
        <w:gridCol w:w="1620"/>
        <w:gridCol w:w="1981"/>
      </w:tblGrid>
      <w:tr w:rsidR="00FB6855" w:rsidRPr="00C15169" w14:paraId="372CB800" w14:textId="77777777" w:rsidTr="008F41B6">
        <w:trPr>
          <w:trHeight w:hRule="exact" w:val="300"/>
        </w:trPr>
        <w:tc>
          <w:tcPr>
            <w:tcW w:w="295" w:type="pct"/>
          </w:tcPr>
          <w:p w14:paraId="139D1F65"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P1</w:t>
            </w:r>
          </w:p>
        </w:tc>
        <w:tc>
          <w:tcPr>
            <w:tcW w:w="553" w:type="pct"/>
          </w:tcPr>
          <w:p w14:paraId="0DCA0ED5" w14:textId="77777777" w:rsidR="00FB6855" w:rsidRPr="008F41B6" w:rsidRDefault="00FB6855" w:rsidP="008F41B6">
            <w:pPr>
              <w:snapToGrid w:val="0"/>
              <w:rPr>
                <w:rFonts w:ascii="Courier New" w:hAnsi="Courier New" w:cs="Courier New"/>
                <w:spacing w:val="-20"/>
                <w:w w:val="80"/>
                <w:szCs w:val="24"/>
              </w:rPr>
            </w:pPr>
            <w:r w:rsidRPr="008F41B6">
              <w:rPr>
                <w:rFonts w:ascii="Courier New" w:hAnsi="Courier New" w:cs="Courier New"/>
                <w:spacing w:val="-20"/>
                <w:szCs w:val="24"/>
              </w:rPr>
              <w:t>S1:A = 2</w:t>
            </w:r>
          </w:p>
        </w:tc>
        <w:tc>
          <w:tcPr>
            <w:tcW w:w="946" w:type="pct"/>
          </w:tcPr>
          <w:p w14:paraId="1BA7AA24" w14:textId="77777777" w:rsidR="00FB6855" w:rsidRPr="008F41B6" w:rsidRDefault="00FB6855" w:rsidP="008F41B6">
            <w:pPr>
              <w:snapToGrid w:val="0"/>
              <w:rPr>
                <w:rFonts w:ascii="Courier New" w:hAnsi="Courier New" w:cs="Courier New"/>
                <w:spacing w:val="-20"/>
                <w:szCs w:val="24"/>
              </w:rPr>
            </w:pPr>
          </w:p>
        </w:tc>
        <w:tc>
          <w:tcPr>
            <w:tcW w:w="578" w:type="pct"/>
          </w:tcPr>
          <w:p w14:paraId="0A36F9BA"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S2:A = 3</w:t>
            </w:r>
          </w:p>
        </w:tc>
        <w:tc>
          <w:tcPr>
            <w:tcW w:w="861" w:type="pct"/>
          </w:tcPr>
          <w:p w14:paraId="7A171574" w14:textId="77777777" w:rsidR="00FB6855" w:rsidRPr="008F41B6" w:rsidRDefault="00FB6855" w:rsidP="008F41B6">
            <w:pPr>
              <w:snapToGrid w:val="0"/>
              <w:rPr>
                <w:rFonts w:ascii="Courier New" w:hAnsi="Courier New" w:cs="Courier New"/>
                <w:spacing w:val="-20"/>
                <w:szCs w:val="24"/>
              </w:rPr>
            </w:pPr>
          </w:p>
        </w:tc>
        <w:tc>
          <w:tcPr>
            <w:tcW w:w="795" w:type="pct"/>
          </w:tcPr>
          <w:p w14:paraId="629F0EE1" w14:textId="77777777" w:rsidR="00FB6855" w:rsidRPr="008F41B6" w:rsidRDefault="00FB6855" w:rsidP="008F41B6">
            <w:pPr>
              <w:snapToGrid w:val="0"/>
              <w:rPr>
                <w:rFonts w:ascii="Courier New" w:hAnsi="Courier New" w:cs="Courier New"/>
                <w:spacing w:val="-20"/>
                <w:szCs w:val="24"/>
              </w:rPr>
            </w:pPr>
          </w:p>
        </w:tc>
        <w:tc>
          <w:tcPr>
            <w:tcW w:w="972" w:type="pct"/>
          </w:tcPr>
          <w:p w14:paraId="0B0AC4CE" w14:textId="77777777" w:rsidR="00FB6855" w:rsidRPr="008F41B6" w:rsidRDefault="00FB6855" w:rsidP="008F41B6">
            <w:pPr>
              <w:snapToGrid w:val="0"/>
              <w:rPr>
                <w:rFonts w:ascii="Courier New" w:hAnsi="Courier New" w:cs="Courier New"/>
                <w:spacing w:val="-20"/>
                <w:szCs w:val="24"/>
              </w:rPr>
            </w:pPr>
          </w:p>
        </w:tc>
      </w:tr>
      <w:tr w:rsidR="00FB6855" w:rsidRPr="00C15169" w14:paraId="63A860B8" w14:textId="77777777" w:rsidTr="008F41B6">
        <w:trPr>
          <w:trHeight w:hRule="exact" w:val="300"/>
        </w:trPr>
        <w:tc>
          <w:tcPr>
            <w:tcW w:w="295" w:type="pct"/>
          </w:tcPr>
          <w:p w14:paraId="499BB56F"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P2</w:t>
            </w:r>
          </w:p>
        </w:tc>
        <w:tc>
          <w:tcPr>
            <w:tcW w:w="553" w:type="pct"/>
          </w:tcPr>
          <w:p w14:paraId="758C5091" w14:textId="77777777" w:rsidR="00FB6855" w:rsidRPr="008F41B6" w:rsidRDefault="00FB6855" w:rsidP="008F41B6">
            <w:pPr>
              <w:snapToGrid w:val="0"/>
              <w:rPr>
                <w:rFonts w:ascii="Courier New" w:hAnsi="Courier New" w:cs="Courier New"/>
                <w:spacing w:val="-20"/>
                <w:szCs w:val="24"/>
              </w:rPr>
            </w:pPr>
          </w:p>
        </w:tc>
        <w:tc>
          <w:tcPr>
            <w:tcW w:w="946" w:type="pct"/>
          </w:tcPr>
          <w:p w14:paraId="22FBC470"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S3:A = 2 + A</w:t>
            </w:r>
          </w:p>
        </w:tc>
        <w:tc>
          <w:tcPr>
            <w:tcW w:w="578" w:type="pct"/>
          </w:tcPr>
          <w:p w14:paraId="2FABB69C" w14:textId="77777777" w:rsidR="00FB6855" w:rsidRPr="008F41B6" w:rsidRDefault="00FB6855" w:rsidP="008F41B6">
            <w:pPr>
              <w:snapToGrid w:val="0"/>
              <w:rPr>
                <w:rFonts w:ascii="Courier New" w:hAnsi="Courier New" w:cs="Courier New"/>
                <w:spacing w:val="-20"/>
                <w:szCs w:val="24"/>
              </w:rPr>
            </w:pPr>
          </w:p>
        </w:tc>
        <w:tc>
          <w:tcPr>
            <w:tcW w:w="861" w:type="pct"/>
          </w:tcPr>
          <w:p w14:paraId="698941CE" w14:textId="77777777" w:rsidR="00FB6855" w:rsidRPr="008F41B6" w:rsidRDefault="00FB6855" w:rsidP="008F41B6">
            <w:pPr>
              <w:snapToGrid w:val="0"/>
              <w:rPr>
                <w:rFonts w:ascii="Courier New" w:hAnsi="Courier New" w:cs="Courier New"/>
                <w:spacing w:val="-20"/>
                <w:szCs w:val="24"/>
              </w:rPr>
            </w:pPr>
          </w:p>
        </w:tc>
        <w:tc>
          <w:tcPr>
            <w:tcW w:w="795" w:type="pct"/>
          </w:tcPr>
          <w:p w14:paraId="51AE7272" w14:textId="77777777" w:rsidR="00FB6855" w:rsidRPr="008F41B6" w:rsidRDefault="00FB6855" w:rsidP="008F41B6">
            <w:pPr>
              <w:snapToGrid w:val="0"/>
              <w:rPr>
                <w:rFonts w:ascii="Courier New" w:hAnsi="Courier New" w:cs="Courier New"/>
                <w:spacing w:val="-20"/>
                <w:szCs w:val="24"/>
              </w:rPr>
            </w:pPr>
          </w:p>
        </w:tc>
        <w:tc>
          <w:tcPr>
            <w:tcW w:w="972" w:type="pct"/>
          </w:tcPr>
          <w:p w14:paraId="2C696DDC" w14:textId="77777777" w:rsidR="00FB6855" w:rsidRPr="008F41B6" w:rsidRDefault="00FB6855" w:rsidP="008F41B6">
            <w:pPr>
              <w:snapToGrid w:val="0"/>
              <w:rPr>
                <w:rFonts w:ascii="Courier New" w:hAnsi="Courier New" w:cs="Courier New"/>
                <w:spacing w:val="-20"/>
                <w:szCs w:val="24"/>
              </w:rPr>
            </w:pPr>
          </w:p>
        </w:tc>
      </w:tr>
      <w:tr w:rsidR="00FB6855" w:rsidRPr="00C15169" w14:paraId="2F380806" w14:textId="77777777" w:rsidTr="008F41B6">
        <w:trPr>
          <w:trHeight w:hRule="exact" w:val="300"/>
        </w:trPr>
        <w:tc>
          <w:tcPr>
            <w:tcW w:w="295" w:type="pct"/>
          </w:tcPr>
          <w:p w14:paraId="4D935DD7"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P3</w:t>
            </w:r>
          </w:p>
        </w:tc>
        <w:tc>
          <w:tcPr>
            <w:tcW w:w="553" w:type="pct"/>
          </w:tcPr>
          <w:p w14:paraId="2983E9A2" w14:textId="77777777" w:rsidR="00FB6855" w:rsidRPr="008F41B6" w:rsidRDefault="00FB6855" w:rsidP="008F41B6">
            <w:pPr>
              <w:snapToGrid w:val="0"/>
              <w:rPr>
                <w:rFonts w:ascii="Courier New" w:hAnsi="Courier New" w:cs="Courier New"/>
                <w:spacing w:val="-20"/>
                <w:szCs w:val="24"/>
              </w:rPr>
            </w:pPr>
          </w:p>
        </w:tc>
        <w:tc>
          <w:tcPr>
            <w:tcW w:w="946" w:type="pct"/>
          </w:tcPr>
          <w:p w14:paraId="44A6AE3D"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S4:print A (__)</w:t>
            </w:r>
          </w:p>
        </w:tc>
        <w:tc>
          <w:tcPr>
            <w:tcW w:w="578" w:type="pct"/>
          </w:tcPr>
          <w:p w14:paraId="49773174" w14:textId="77777777" w:rsidR="00FB6855" w:rsidRPr="008F41B6" w:rsidRDefault="00FB6855" w:rsidP="008F41B6">
            <w:pPr>
              <w:snapToGrid w:val="0"/>
              <w:rPr>
                <w:rFonts w:ascii="Courier New" w:hAnsi="Courier New" w:cs="Courier New"/>
                <w:spacing w:val="-20"/>
                <w:szCs w:val="24"/>
              </w:rPr>
            </w:pPr>
          </w:p>
        </w:tc>
        <w:tc>
          <w:tcPr>
            <w:tcW w:w="861" w:type="pct"/>
          </w:tcPr>
          <w:p w14:paraId="7CB0FA11" w14:textId="77777777" w:rsidR="00FB6855" w:rsidRPr="008F41B6" w:rsidRDefault="00FB6855" w:rsidP="008F41B6">
            <w:pPr>
              <w:snapToGrid w:val="0"/>
              <w:rPr>
                <w:rFonts w:ascii="Courier New" w:hAnsi="Courier New" w:cs="Courier New"/>
                <w:spacing w:val="-20"/>
                <w:szCs w:val="24"/>
              </w:rPr>
            </w:pPr>
          </w:p>
        </w:tc>
        <w:tc>
          <w:tcPr>
            <w:tcW w:w="795" w:type="pct"/>
          </w:tcPr>
          <w:p w14:paraId="2C76509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S5:print A (4)</w:t>
            </w:r>
          </w:p>
        </w:tc>
        <w:tc>
          <w:tcPr>
            <w:tcW w:w="972" w:type="pct"/>
          </w:tcPr>
          <w:p w14:paraId="51FE98C8"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S6:print A (__)</w:t>
            </w:r>
          </w:p>
        </w:tc>
      </w:tr>
      <w:tr w:rsidR="00FB6855" w:rsidRPr="00C15169" w14:paraId="4C51E6F7" w14:textId="77777777" w:rsidTr="008F41B6">
        <w:trPr>
          <w:trHeight w:hRule="exact" w:val="300"/>
        </w:trPr>
        <w:tc>
          <w:tcPr>
            <w:tcW w:w="295" w:type="pct"/>
          </w:tcPr>
          <w:p w14:paraId="1398A014"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P4</w:t>
            </w:r>
          </w:p>
        </w:tc>
        <w:tc>
          <w:tcPr>
            <w:tcW w:w="553" w:type="pct"/>
          </w:tcPr>
          <w:p w14:paraId="6141E732" w14:textId="77777777" w:rsidR="00FB6855" w:rsidRPr="008F41B6" w:rsidRDefault="00FB6855" w:rsidP="008F41B6">
            <w:pPr>
              <w:snapToGrid w:val="0"/>
              <w:rPr>
                <w:rFonts w:ascii="Courier New" w:hAnsi="Courier New" w:cs="Courier New"/>
                <w:spacing w:val="-20"/>
                <w:szCs w:val="24"/>
              </w:rPr>
            </w:pPr>
          </w:p>
        </w:tc>
        <w:tc>
          <w:tcPr>
            <w:tcW w:w="946" w:type="pct"/>
          </w:tcPr>
          <w:p w14:paraId="384F5164" w14:textId="77777777" w:rsidR="00FB6855" w:rsidRPr="008F41B6" w:rsidRDefault="00FB6855" w:rsidP="008F41B6">
            <w:pPr>
              <w:snapToGrid w:val="0"/>
              <w:rPr>
                <w:rFonts w:ascii="Courier New" w:hAnsi="Courier New" w:cs="Courier New"/>
                <w:spacing w:val="-20"/>
                <w:szCs w:val="24"/>
              </w:rPr>
            </w:pPr>
          </w:p>
        </w:tc>
        <w:tc>
          <w:tcPr>
            <w:tcW w:w="578" w:type="pct"/>
          </w:tcPr>
          <w:p w14:paraId="55F23634" w14:textId="77777777" w:rsidR="00FB6855" w:rsidRPr="008F41B6" w:rsidRDefault="00FB6855" w:rsidP="008F41B6">
            <w:pPr>
              <w:snapToGrid w:val="0"/>
              <w:rPr>
                <w:rFonts w:ascii="Courier New" w:hAnsi="Courier New" w:cs="Courier New"/>
                <w:spacing w:val="-20"/>
                <w:szCs w:val="24"/>
              </w:rPr>
            </w:pPr>
          </w:p>
        </w:tc>
        <w:tc>
          <w:tcPr>
            <w:tcW w:w="861" w:type="pct"/>
          </w:tcPr>
          <w:p w14:paraId="481650AB"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S7:print A (__)</w:t>
            </w:r>
          </w:p>
        </w:tc>
        <w:tc>
          <w:tcPr>
            <w:tcW w:w="795" w:type="pct"/>
          </w:tcPr>
          <w:p w14:paraId="1B21798E"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S8:print A (2)</w:t>
            </w:r>
          </w:p>
        </w:tc>
        <w:tc>
          <w:tcPr>
            <w:tcW w:w="972" w:type="pct"/>
          </w:tcPr>
          <w:p w14:paraId="6E40F05C" w14:textId="77777777" w:rsidR="00FB6855" w:rsidRPr="008F41B6" w:rsidRDefault="00FB6855" w:rsidP="008F41B6">
            <w:pPr>
              <w:snapToGrid w:val="0"/>
              <w:rPr>
                <w:rFonts w:ascii="Courier New" w:hAnsi="Courier New" w:cs="Courier New"/>
                <w:spacing w:val="-20"/>
                <w:szCs w:val="24"/>
              </w:rPr>
            </w:pPr>
            <w:r w:rsidRPr="008F41B6">
              <w:rPr>
                <w:rFonts w:ascii="Courier New" w:hAnsi="Courier New" w:cs="Courier New"/>
                <w:spacing w:val="-20"/>
                <w:szCs w:val="24"/>
              </w:rPr>
              <w:t>S9:print A (__)</w:t>
            </w:r>
          </w:p>
        </w:tc>
      </w:tr>
    </w:tbl>
    <w:p w14:paraId="7D168125" w14:textId="77777777" w:rsidR="00FB6855" w:rsidRPr="00C15169" w:rsidRDefault="00FB6855" w:rsidP="00116764">
      <w:pPr>
        <w:pStyle w:val="ListParagraph"/>
        <w:ind w:left="1080"/>
        <w:rPr>
          <w:sz w:val="20"/>
        </w:rPr>
      </w:pPr>
    </w:p>
    <w:p w14:paraId="63656C77" w14:textId="77777777" w:rsidR="00FB6855" w:rsidRPr="00C15169" w:rsidRDefault="00FB6855" w:rsidP="008F41B6">
      <w:pPr>
        <w:spacing w:after="200"/>
      </w:pPr>
      <w:r w:rsidRPr="00F214AF">
        <w:rPr>
          <w:i/>
        </w:rPr>
        <w:t>Note:</w:t>
      </w:r>
      <w:r w:rsidRPr="007137C0">
        <w:t xml:space="preserve"> Value</w:t>
      </w:r>
      <w:r>
        <w:t>s</w:t>
      </w:r>
      <w:r w:rsidRPr="007137C0">
        <w:t xml:space="preserve"> </w:t>
      </w:r>
      <w:r>
        <w:t>returned by</w:t>
      </w:r>
      <w:r w:rsidRPr="007137C0">
        <w:t xml:space="preserve"> </w:t>
      </w:r>
      <w:r w:rsidRPr="00F214AF">
        <w:rPr>
          <w:rFonts w:ascii="Courier New" w:hAnsi="Courier New"/>
        </w:rPr>
        <w:t>print</w:t>
      </w:r>
      <w:r w:rsidRPr="007137C0">
        <w:t xml:space="preserve"> </w:t>
      </w:r>
      <w:r w:rsidRPr="00F214AF">
        <w:rPr>
          <w:rFonts w:ascii="Courier New" w:hAnsi="Courier New"/>
        </w:rPr>
        <w:t>A</w:t>
      </w:r>
      <w:r w:rsidRPr="007137C0">
        <w:t xml:space="preserve"> in S5 and S8 must be 4 and 2 respectively</w:t>
      </w:r>
      <w:r>
        <w:t>.</w:t>
      </w:r>
    </w:p>
    <w:p w14:paraId="44FEED2B" w14:textId="77777777" w:rsidR="00FB6855" w:rsidRPr="00C15169" w:rsidRDefault="00FB6855" w:rsidP="00116764">
      <w:pPr>
        <w:pStyle w:val="Heading2"/>
        <w:keepNext/>
      </w:pPr>
      <w:r>
        <w:t xml:space="preserve">(d) </w:t>
      </w:r>
      <w:r w:rsidRPr="00C15169">
        <w:t>Weak Ordering:</w:t>
      </w:r>
    </w:p>
    <w:p w14:paraId="02DD5F98" w14:textId="77777777" w:rsidR="00FB6855" w:rsidRPr="007137C0" w:rsidRDefault="00FB6855" w:rsidP="00116764">
      <w:pPr>
        <w:pStyle w:val="Heading3"/>
        <w:numPr>
          <w:ilvl w:val="0"/>
          <w:numId w:val="4"/>
        </w:numPr>
        <w:ind w:left="1080" w:hanging="360"/>
        <w:rPr>
          <w:rFonts w:ascii="Helvetica" w:hAnsi="Helvetica"/>
          <w:sz w:val="20"/>
        </w:rPr>
      </w:pPr>
      <w:r w:rsidRPr="007137C0">
        <w:rPr>
          <w:rFonts w:ascii="Helvetica" w:hAnsi="Helvetica"/>
          <w:sz w:val="20"/>
        </w:rPr>
        <w:t>Here is a part of the program which runs on a multiprocessor that uses weak ordering. What are the possible outcomes under these conditions?</w:t>
      </w:r>
      <w:r>
        <w:rPr>
          <w:rFonts w:ascii="Helvetica" w:hAnsi="Helvetica"/>
          <w:sz w:val="20"/>
        </w:rPr>
        <w:t xml:space="preserve">  Again, all variables are initialized to 0.</w:t>
      </w:r>
    </w:p>
    <w:p w14:paraId="01A8FCF3" w14:textId="77777777" w:rsidR="00FB6855" w:rsidRPr="007137C0" w:rsidRDefault="00FB6855" w:rsidP="00116764">
      <w:pPr>
        <w:pStyle w:val="ListParagraph"/>
        <w:ind w:left="1080"/>
        <w:rPr>
          <w:rFonts w:ascii="Helvetica" w:hAnsi="Helvetica"/>
          <w:sz w:val="20"/>
        </w:rPr>
      </w:pPr>
    </w:p>
    <w:tbl>
      <w:tblPr>
        <w:tblW w:w="0" w:type="auto"/>
        <w:tblInd w:w="1080" w:type="dxa"/>
        <w:tblLook w:val="00A0" w:firstRow="1" w:lastRow="0" w:firstColumn="1" w:lastColumn="0" w:noHBand="0" w:noVBand="0"/>
      </w:tblPr>
      <w:tblGrid>
        <w:gridCol w:w="2695"/>
        <w:gridCol w:w="2743"/>
        <w:gridCol w:w="2842"/>
      </w:tblGrid>
      <w:tr w:rsidR="00FB6855" w:rsidRPr="007137C0" w14:paraId="2C29E0F5" w14:textId="77777777" w:rsidTr="00C064DF">
        <w:tc>
          <w:tcPr>
            <w:tcW w:w="2695" w:type="dxa"/>
          </w:tcPr>
          <w:p w14:paraId="4AFCA8A2"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P1</w:t>
            </w:r>
          </w:p>
        </w:tc>
        <w:tc>
          <w:tcPr>
            <w:tcW w:w="2743" w:type="dxa"/>
          </w:tcPr>
          <w:p w14:paraId="59DE1BB9"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P2</w:t>
            </w:r>
          </w:p>
        </w:tc>
        <w:tc>
          <w:tcPr>
            <w:tcW w:w="2842" w:type="dxa"/>
          </w:tcPr>
          <w:p w14:paraId="38DA5CE0" w14:textId="77777777" w:rsidR="00FB6855" w:rsidRPr="00C064DF" w:rsidRDefault="00FB6855" w:rsidP="00C064DF">
            <w:pPr>
              <w:pStyle w:val="ListParagraph"/>
              <w:ind w:left="0"/>
              <w:rPr>
                <w:rFonts w:ascii="Helvetica" w:hAnsi="Helvetica"/>
                <w:b/>
                <w:sz w:val="20"/>
              </w:rPr>
            </w:pPr>
            <w:r w:rsidRPr="00C064DF">
              <w:rPr>
                <w:rFonts w:ascii="Helvetica" w:hAnsi="Helvetica"/>
                <w:b/>
                <w:sz w:val="20"/>
              </w:rPr>
              <w:t>P3</w:t>
            </w:r>
          </w:p>
        </w:tc>
      </w:tr>
      <w:tr w:rsidR="00FB6855" w:rsidRPr="007137C0" w14:paraId="0C218193" w14:textId="77777777" w:rsidTr="00C064DF">
        <w:tc>
          <w:tcPr>
            <w:tcW w:w="2695" w:type="dxa"/>
          </w:tcPr>
          <w:p w14:paraId="5DA7D9D7"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a=1;</w:t>
            </w:r>
          </w:p>
        </w:tc>
        <w:tc>
          <w:tcPr>
            <w:tcW w:w="2743" w:type="dxa"/>
          </w:tcPr>
          <w:p w14:paraId="0B5CE7D9"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 (c==</w:t>
            </w:r>
            <w:proofErr w:type="gramStart"/>
            <w:r w:rsidRPr="00C064DF">
              <w:rPr>
                <w:rFonts w:ascii="Courier New" w:hAnsi="Courier New"/>
                <w:sz w:val="20"/>
              </w:rPr>
              <w:t>0){</w:t>
            </w:r>
            <w:proofErr w:type="gramEnd"/>
            <w:r w:rsidRPr="00C064DF">
              <w:rPr>
                <w:rFonts w:ascii="Courier New" w:hAnsi="Courier New"/>
                <w:sz w:val="20"/>
              </w:rPr>
              <w:t>};</w:t>
            </w:r>
          </w:p>
        </w:tc>
        <w:tc>
          <w:tcPr>
            <w:tcW w:w="2842" w:type="dxa"/>
          </w:tcPr>
          <w:p w14:paraId="063722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while(b==</w:t>
            </w:r>
            <w:proofErr w:type="gramStart"/>
            <w:r w:rsidRPr="00C064DF">
              <w:rPr>
                <w:rFonts w:ascii="Courier New" w:hAnsi="Courier New"/>
                <w:sz w:val="20"/>
              </w:rPr>
              <w:t>0){</w:t>
            </w:r>
            <w:proofErr w:type="gramEnd"/>
            <w:r w:rsidRPr="00C064DF">
              <w:rPr>
                <w:rFonts w:ascii="Courier New" w:hAnsi="Courier New"/>
                <w:sz w:val="20"/>
              </w:rPr>
              <w:t>};</w:t>
            </w:r>
          </w:p>
        </w:tc>
      </w:tr>
      <w:tr w:rsidR="00FB6855" w:rsidRPr="007137C0" w14:paraId="5C40179A" w14:textId="77777777" w:rsidTr="00C064DF">
        <w:tc>
          <w:tcPr>
            <w:tcW w:w="2695" w:type="dxa"/>
          </w:tcPr>
          <w:p w14:paraId="7C7490C2"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743" w:type="dxa"/>
          </w:tcPr>
          <w:p w14:paraId="1EE250B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synch</w:t>
            </w:r>
          </w:p>
        </w:tc>
        <w:tc>
          <w:tcPr>
            <w:tcW w:w="2842" w:type="dxa"/>
          </w:tcPr>
          <w:p w14:paraId="6B3E9DFE"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c;</w:t>
            </w:r>
          </w:p>
        </w:tc>
      </w:tr>
      <w:tr w:rsidR="00FB6855" w:rsidRPr="007137C0" w14:paraId="780CC97A" w14:textId="77777777" w:rsidTr="00C064DF">
        <w:trPr>
          <w:trHeight w:val="314"/>
        </w:trPr>
        <w:tc>
          <w:tcPr>
            <w:tcW w:w="2695" w:type="dxa"/>
          </w:tcPr>
          <w:p w14:paraId="21D65261"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c=1;</w:t>
            </w:r>
          </w:p>
        </w:tc>
        <w:tc>
          <w:tcPr>
            <w:tcW w:w="2743" w:type="dxa"/>
          </w:tcPr>
          <w:p w14:paraId="36230823"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b=1;</w:t>
            </w:r>
          </w:p>
        </w:tc>
        <w:tc>
          <w:tcPr>
            <w:tcW w:w="2842" w:type="dxa"/>
          </w:tcPr>
          <w:p w14:paraId="78FC09B1" w14:textId="77777777" w:rsidR="00FB6855" w:rsidRPr="00C064DF" w:rsidRDefault="00FB6855" w:rsidP="00C064DF">
            <w:pPr>
              <w:pStyle w:val="ListParagraph"/>
              <w:ind w:left="0"/>
              <w:rPr>
                <w:rFonts w:ascii="Courier New" w:hAnsi="Courier New"/>
                <w:sz w:val="20"/>
              </w:rPr>
            </w:pPr>
          </w:p>
        </w:tc>
      </w:tr>
      <w:tr w:rsidR="00FB6855" w:rsidRPr="007137C0" w14:paraId="4C970CF1" w14:textId="77777777" w:rsidTr="00C064DF">
        <w:tc>
          <w:tcPr>
            <w:tcW w:w="2695" w:type="dxa"/>
          </w:tcPr>
          <w:p w14:paraId="1D9A4908" w14:textId="77777777" w:rsidR="00FB6855" w:rsidRPr="00C064DF" w:rsidRDefault="00FB6855" w:rsidP="00C064DF">
            <w:pPr>
              <w:pStyle w:val="ListParagraph"/>
              <w:ind w:left="0"/>
              <w:rPr>
                <w:rFonts w:ascii="Courier New" w:hAnsi="Courier New"/>
                <w:sz w:val="20"/>
              </w:rPr>
            </w:pPr>
          </w:p>
        </w:tc>
        <w:tc>
          <w:tcPr>
            <w:tcW w:w="2743" w:type="dxa"/>
          </w:tcPr>
          <w:p w14:paraId="42F06730"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a;</w:t>
            </w:r>
          </w:p>
        </w:tc>
        <w:tc>
          <w:tcPr>
            <w:tcW w:w="2842" w:type="dxa"/>
          </w:tcPr>
          <w:p w14:paraId="1BB36785" w14:textId="77777777" w:rsidR="00FB6855" w:rsidRPr="00C064DF" w:rsidRDefault="00FB6855" w:rsidP="00C064DF">
            <w:pPr>
              <w:pStyle w:val="ListParagraph"/>
              <w:ind w:left="0"/>
              <w:rPr>
                <w:rFonts w:ascii="Courier New" w:hAnsi="Courier New"/>
                <w:sz w:val="20"/>
              </w:rPr>
            </w:pPr>
          </w:p>
        </w:tc>
      </w:tr>
      <w:tr w:rsidR="00FB6855" w:rsidRPr="007137C0" w14:paraId="01ED1C2C" w14:textId="77777777" w:rsidTr="00C064DF">
        <w:tc>
          <w:tcPr>
            <w:tcW w:w="2695" w:type="dxa"/>
          </w:tcPr>
          <w:p w14:paraId="59D85928" w14:textId="77777777" w:rsidR="00FB6855" w:rsidRPr="00C064DF" w:rsidRDefault="00FB6855" w:rsidP="00C064DF">
            <w:pPr>
              <w:pStyle w:val="ListParagraph"/>
              <w:ind w:left="0"/>
              <w:rPr>
                <w:rFonts w:ascii="Courier New" w:hAnsi="Courier New"/>
                <w:sz w:val="20"/>
              </w:rPr>
            </w:pPr>
          </w:p>
        </w:tc>
        <w:tc>
          <w:tcPr>
            <w:tcW w:w="2743" w:type="dxa"/>
          </w:tcPr>
          <w:p w14:paraId="5BE14B0A" w14:textId="77777777" w:rsidR="00FB6855" w:rsidRPr="00C064DF" w:rsidRDefault="00FB6855" w:rsidP="00C064DF">
            <w:pPr>
              <w:pStyle w:val="ListParagraph"/>
              <w:ind w:left="0"/>
              <w:rPr>
                <w:rFonts w:ascii="Courier New" w:hAnsi="Courier New"/>
                <w:sz w:val="20"/>
              </w:rPr>
            </w:pPr>
            <w:r w:rsidRPr="00C064DF">
              <w:rPr>
                <w:rFonts w:ascii="Courier New" w:hAnsi="Courier New"/>
                <w:sz w:val="20"/>
              </w:rPr>
              <w:t>print b;</w:t>
            </w:r>
          </w:p>
        </w:tc>
        <w:tc>
          <w:tcPr>
            <w:tcW w:w="2842" w:type="dxa"/>
          </w:tcPr>
          <w:p w14:paraId="6D08B3F8" w14:textId="77777777" w:rsidR="00FB6855" w:rsidRPr="00C064DF" w:rsidRDefault="00FB6855" w:rsidP="00C064DF">
            <w:pPr>
              <w:pStyle w:val="ListParagraph"/>
              <w:ind w:left="0"/>
              <w:rPr>
                <w:rFonts w:ascii="Courier New" w:hAnsi="Courier New"/>
                <w:sz w:val="20"/>
              </w:rPr>
            </w:pPr>
          </w:p>
        </w:tc>
      </w:tr>
    </w:tbl>
    <w:p w14:paraId="005E66D5" w14:textId="77777777" w:rsidR="00FB6855" w:rsidRPr="00F37F71" w:rsidRDefault="00FB6855" w:rsidP="00116764">
      <w:pPr>
        <w:pStyle w:val="Heading3"/>
        <w:numPr>
          <w:ilvl w:val="0"/>
          <w:numId w:val="0"/>
        </w:numPr>
        <w:ind w:left="1080" w:hanging="360"/>
        <w:rPr>
          <w:rFonts w:ascii="Helvetica" w:hAnsi="Helvetica"/>
          <w:sz w:val="20"/>
        </w:rPr>
      </w:pPr>
      <w:r>
        <w:rPr>
          <w:rFonts w:ascii="Helvetica" w:hAnsi="Helvetica"/>
          <w:sz w:val="20"/>
        </w:rPr>
        <w:t xml:space="preserve">(ii) </w:t>
      </w:r>
      <w:r>
        <w:rPr>
          <w:rFonts w:ascii="Helvetica" w:hAnsi="Helvetica"/>
          <w:sz w:val="20"/>
        </w:rPr>
        <w:tab/>
      </w:r>
      <w:r w:rsidRPr="007137C0">
        <w:rPr>
          <w:rFonts w:ascii="Helvetica" w:hAnsi="Helvetica"/>
          <w:sz w:val="20"/>
        </w:rPr>
        <w:t xml:space="preserve">The programmer wants to ensure that </w:t>
      </w:r>
      <w:r w:rsidRPr="007137C0">
        <w:rPr>
          <w:rFonts w:ascii="Courier New" w:hAnsi="Courier New"/>
          <w:sz w:val="20"/>
        </w:rPr>
        <w:t>a</w:t>
      </w:r>
      <w:r w:rsidRPr="007137C0">
        <w:rPr>
          <w:rFonts w:ascii="Helvetica" w:hAnsi="Helvetica"/>
          <w:sz w:val="20"/>
        </w:rPr>
        <w:t xml:space="preserve">, </w:t>
      </w:r>
      <w:proofErr w:type="gramStart"/>
      <w:r>
        <w:rPr>
          <w:rFonts w:ascii="Courier New" w:hAnsi="Courier New"/>
          <w:sz w:val="20"/>
        </w:rPr>
        <w:t>b</w:t>
      </w:r>
      <w:proofErr w:type="gramEnd"/>
      <w:r w:rsidRPr="007137C0">
        <w:rPr>
          <w:rFonts w:ascii="Helvetica" w:hAnsi="Helvetica"/>
          <w:sz w:val="20"/>
        </w:rPr>
        <w:t xml:space="preserve"> and </w:t>
      </w:r>
      <w:r>
        <w:rPr>
          <w:rFonts w:ascii="Courier New" w:hAnsi="Courier New"/>
          <w:sz w:val="20"/>
        </w:rPr>
        <w:t>c</w:t>
      </w:r>
      <w:r w:rsidRPr="007137C0">
        <w:rPr>
          <w:rFonts w:ascii="Helvetica" w:hAnsi="Helvetica"/>
          <w:sz w:val="20"/>
        </w:rPr>
        <w:t xml:space="preserve"> always print the same value under the same conditions following </w:t>
      </w:r>
      <w:r>
        <w:rPr>
          <w:rFonts w:ascii="Helvetica" w:hAnsi="Helvetica"/>
          <w:sz w:val="20"/>
        </w:rPr>
        <w:t>w</w:t>
      </w:r>
      <w:r w:rsidRPr="007137C0">
        <w:rPr>
          <w:rFonts w:ascii="Helvetica" w:hAnsi="Helvetica"/>
          <w:sz w:val="20"/>
        </w:rPr>
        <w:t xml:space="preserve">eak </w:t>
      </w:r>
      <w:r>
        <w:rPr>
          <w:rFonts w:ascii="Helvetica" w:hAnsi="Helvetica"/>
          <w:sz w:val="20"/>
        </w:rPr>
        <w:t>o</w:t>
      </w:r>
      <w:r w:rsidRPr="007137C0">
        <w:rPr>
          <w:rFonts w:ascii="Helvetica" w:hAnsi="Helvetica"/>
          <w:sz w:val="20"/>
        </w:rPr>
        <w:t>rdering</w:t>
      </w:r>
      <w:r>
        <w:rPr>
          <w:rFonts w:ascii="Helvetica" w:hAnsi="Helvetica"/>
          <w:sz w:val="20"/>
        </w:rPr>
        <w:t xml:space="preserve">.  To achieve this, what </w:t>
      </w:r>
      <w:r w:rsidRPr="007137C0">
        <w:rPr>
          <w:rFonts w:ascii="Helvetica" w:hAnsi="Helvetica"/>
          <w:sz w:val="20"/>
        </w:rPr>
        <w:t>additions need to be made to the code in each of the processors.</w:t>
      </w:r>
    </w:p>
    <w:p w14:paraId="409B9841" w14:textId="77777777" w:rsidR="00FB6855" w:rsidRDefault="00FB6855" w:rsidP="00116764"/>
    <w:p w14:paraId="2C2CB9CB" w14:textId="77777777" w:rsidR="00FB6855" w:rsidRDefault="00FB6855"/>
    <w:sectPr w:rsidR="00FB6855" w:rsidSect="001E3A05">
      <w:footerReference w:type="even" r:id="rId7"/>
      <w:footerReference w:type="default" r:id="rId8"/>
      <w:pgSz w:w="12240" w:h="15840"/>
      <w:pgMar w:top="1400" w:right="9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7A21" w14:textId="77777777" w:rsidR="001E3A05" w:rsidRDefault="001E3A05" w:rsidP="00F36130">
      <w:r>
        <w:separator/>
      </w:r>
    </w:p>
  </w:endnote>
  <w:endnote w:type="continuationSeparator" w:id="0">
    <w:p w14:paraId="77988224" w14:textId="77777777" w:rsidR="001E3A05" w:rsidRDefault="001E3A05" w:rsidP="00F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080C" w14:textId="77777777" w:rsidR="00FB6855" w:rsidRDefault="00FB6855" w:rsidP="00370C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7B9000" w14:textId="77777777" w:rsidR="00FB6855" w:rsidRDefault="00FB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C74C" w14:textId="77777777" w:rsidR="00FB6855" w:rsidRPr="006D619A" w:rsidRDefault="00FB6855" w:rsidP="00370C59">
    <w:pPr>
      <w:pStyle w:val="Footer"/>
      <w:framePr w:wrap="around" w:vAnchor="text" w:hAnchor="margin" w:xAlign="center" w:y="1"/>
      <w:rPr>
        <w:rStyle w:val="PageNumber"/>
        <w:i w:val="0"/>
      </w:rPr>
    </w:pPr>
    <w:r w:rsidRPr="006D619A">
      <w:rPr>
        <w:rStyle w:val="PageNumber"/>
        <w:i w:val="0"/>
      </w:rPr>
      <w:fldChar w:fldCharType="begin"/>
    </w:r>
    <w:r w:rsidRPr="006D619A">
      <w:rPr>
        <w:rStyle w:val="PageNumber"/>
        <w:i w:val="0"/>
      </w:rPr>
      <w:instrText xml:space="preserve">PAGE  </w:instrText>
    </w:r>
    <w:r w:rsidRPr="006D619A">
      <w:rPr>
        <w:rStyle w:val="PageNumber"/>
        <w:i w:val="0"/>
      </w:rPr>
      <w:fldChar w:fldCharType="separate"/>
    </w:r>
    <w:r>
      <w:rPr>
        <w:rStyle w:val="PageNumber"/>
        <w:i w:val="0"/>
        <w:noProof/>
      </w:rPr>
      <w:t>2</w:t>
    </w:r>
    <w:r w:rsidRPr="006D619A">
      <w:rPr>
        <w:rStyle w:val="PageNumber"/>
        <w:i w:val="0"/>
      </w:rPr>
      <w:fldChar w:fldCharType="end"/>
    </w:r>
  </w:p>
  <w:p w14:paraId="4DDF5F89" w14:textId="77777777" w:rsidR="00FB6855" w:rsidRPr="006D619A" w:rsidRDefault="00FB6855">
    <w:pPr>
      <w:pStyle w:val="Footer"/>
      <w:rPr>
        <w:i w:val="0"/>
      </w:rPr>
    </w:pPr>
    <w:r w:rsidRPr="006D619A">
      <w:rPr>
        <w:i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3161" w14:textId="77777777" w:rsidR="001E3A05" w:rsidRDefault="001E3A05" w:rsidP="00F36130">
      <w:r>
        <w:separator/>
      </w:r>
    </w:p>
  </w:footnote>
  <w:footnote w:type="continuationSeparator" w:id="0">
    <w:p w14:paraId="1910368A" w14:textId="77777777" w:rsidR="001E3A05" w:rsidRDefault="001E3A05" w:rsidP="00F3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55BE"/>
    <w:multiLevelType w:val="hybridMultilevel"/>
    <w:tmpl w:val="FFFFFFFF"/>
    <w:lvl w:ilvl="0" w:tplc="14BEFCBA">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2146C4"/>
    <w:multiLevelType w:val="hybridMultilevel"/>
    <w:tmpl w:val="FFFFFFFF"/>
    <w:lvl w:ilvl="0" w:tplc="B19AF788">
      <w:start w:val="1"/>
      <w:numFmt w:val="lowerLetter"/>
      <w:pStyle w:val="Heading3"/>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3C5894"/>
    <w:multiLevelType w:val="hybridMultilevel"/>
    <w:tmpl w:val="FFFFFFFF"/>
    <w:lvl w:ilvl="0" w:tplc="028622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E7E6D33"/>
    <w:multiLevelType w:val="hybridMultilevel"/>
    <w:tmpl w:val="FFFFFFFF"/>
    <w:lvl w:ilvl="0" w:tplc="E1147B36">
      <w:start w:val="1"/>
      <w:numFmt w:val="upperLetter"/>
      <w:lvlText w:val="(%1)"/>
      <w:lvlJc w:val="left"/>
      <w:pPr>
        <w:ind w:left="840" w:hanging="360"/>
      </w:pPr>
      <w:rPr>
        <w:rFonts w:ascii="Calibri" w:eastAsia="Times New Roman" w:hAnsi="Calibri" w:cs="Calibri" w:hint="default"/>
        <w:spacing w:val="-1"/>
        <w:w w:val="100"/>
        <w:sz w:val="22"/>
        <w:szCs w:val="22"/>
      </w:rPr>
    </w:lvl>
    <w:lvl w:ilvl="1" w:tplc="2F66C704">
      <w:numFmt w:val="bullet"/>
      <w:lvlText w:val="•"/>
      <w:lvlJc w:val="left"/>
      <w:pPr>
        <w:ind w:left="1758" w:hanging="360"/>
      </w:pPr>
      <w:rPr>
        <w:rFonts w:hint="default"/>
      </w:rPr>
    </w:lvl>
    <w:lvl w:ilvl="2" w:tplc="722A5944">
      <w:numFmt w:val="bullet"/>
      <w:lvlText w:val="•"/>
      <w:lvlJc w:val="left"/>
      <w:pPr>
        <w:ind w:left="2676" w:hanging="360"/>
      </w:pPr>
      <w:rPr>
        <w:rFonts w:hint="default"/>
      </w:rPr>
    </w:lvl>
    <w:lvl w:ilvl="3" w:tplc="FB64D4E8">
      <w:numFmt w:val="bullet"/>
      <w:lvlText w:val="•"/>
      <w:lvlJc w:val="left"/>
      <w:pPr>
        <w:ind w:left="3594" w:hanging="360"/>
      </w:pPr>
      <w:rPr>
        <w:rFonts w:hint="default"/>
      </w:rPr>
    </w:lvl>
    <w:lvl w:ilvl="4" w:tplc="429A6BAA">
      <w:numFmt w:val="bullet"/>
      <w:lvlText w:val="•"/>
      <w:lvlJc w:val="left"/>
      <w:pPr>
        <w:ind w:left="4512" w:hanging="360"/>
      </w:pPr>
      <w:rPr>
        <w:rFonts w:hint="default"/>
      </w:rPr>
    </w:lvl>
    <w:lvl w:ilvl="5" w:tplc="CE902928">
      <w:numFmt w:val="bullet"/>
      <w:lvlText w:val="•"/>
      <w:lvlJc w:val="left"/>
      <w:pPr>
        <w:ind w:left="5430" w:hanging="360"/>
      </w:pPr>
      <w:rPr>
        <w:rFonts w:hint="default"/>
      </w:rPr>
    </w:lvl>
    <w:lvl w:ilvl="6" w:tplc="67F46212">
      <w:numFmt w:val="bullet"/>
      <w:lvlText w:val="•"/>
      <w:lvlJc w:val="left"/>
      <w:pPr>
        <w:ind w:left="6348" w:hanging="360"/>
      </w:pPr>
      <w:rPr>
        <w:rFonts w:hint="default"/>
      </w:rPr>
    </w:lvl>
    <w:lvl w:ilvl="7" w:tplc="A30EF960">
      <w:numFmt w:val="bullet"/>
      <w:lvlText w:val="•"/>
      <w:lvlJc w:val="left"/>
      <w:pPr>
        <w:ind w:left="7266" w:hanging="360"/>
      </w:pPr>
      <w:rPr>
        <w:rFonts w:hint="default"/>
      </w:rPr>
    </w:lvl>
    <w:lvl w:ilvl="8" w:tplc="8A069462">
      <w:numFmt w:val="bullet"/>
      <w:lvlText w:val="•"/>
      <w:lvlJc w:val="left"/>
      <w:pPr>
        <w:ind w:left="8184" w:hanging="360"/>
      </w:pPr>
      <w:rPr>
        <w:rFonts w:hint="default"/>
      </w:rPr>
    </w:lvl>
  </w:abstractNum>
  <w:abstractNum w:abstractNumId="4" w15:restartNumberingAfterBreak="0">
    <w:nsid w:val="7106535B"/>
    <w:multiLevelType w:val="hybridMultilevel"/>
    <w:tmpl w:val="FFFFFFFF"/>
    <w:lvl w:ilvl="0" w:tplc="BDAC1A60">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6E513E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60450">
    <w:abstractNumId w:val="1"/>
  </w:num>
  <w:num w:numId="2" w16cid:durableId="1730105307">
    <w:abstractNumId w:val="0"/>
  </w:num>
  <w:num w:numId="3" w16cid:durableId="796140434">
    <w:abstractNumId w:val="4"/>
  </w:num>
  <w:num w:numId="4" w16cid:durableId="387343637">
    <w:abstractNumId w:val="2"/>
  </w:num>
  <w:num w:numId="5" w16cid:durableId="1362053834">
    <w:abstractNumId w:val="3"/>
  </w:num>
  <w:num w:numId="6" w16cid:durableId="954479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764"/>
    <w:rsid w:val="0003057F"/>
    <w:rsid w:val="00116764"/>
    <w:rsid w:val="00157153"/>
    <w:rsid w:val="001A37BB"/>
    <w:rsid w:val="001C50D3"/>
    <w:rsid w:val="001E3A05"/>
    <w:rsid w:val="00272D90"/>
    <w:rsid w:val="00370C59"/>
    <w:rsid w:val="00374134"/>
    <w:rsid w:val="003D658F"/>
    <w:rsid w:val="0041017D"/>
    <w:rsid w:val="005624C6"/>
    <w:rsid w:val="00582FAB"/>
    <w:rsid w:val="005A0418"/>
    <w:rsid w:val="005C6B3E"/>
    <w:rsid w:val="006176AF"/>
    <w:rsid w:val="00665700"/>
    <w:rsid w:val="006973E9"/>
    <w:rsid w:val="006974A1"/>
    <w:rsid w:val="006C1D68"/>
    <w:rsid w:val="006D619A"/>
    <w:rsid w:val="007137C0"/>
    <w:rsid w:val="00852D53"/>
    <w:rsid w:val="00856AD1"/>
    <w:rsid w:val="00870774"/>
    <w:rsid w:val="008F41B6"/>
    <w:rsid w:val="00924AAB"/>
    <w:rsid w:val="009F7F55"/>
    <w:rsid w:val="00A1743E"/>
    <w:rsid w:val="00AB3D7F"/>
    <w:rsid w:val="00AE659B"/>
    <w:rsid w:val="00B44A9D"/>
    <w:rsid w:val="00B80F52"/>
    <w:rsid w:val="00B82368"/>
    <w:rsid w:val="00BC4E63"/>
    <w:rsid w:val="00BF6097"/>
    <w:rsid w:val="00C064DF"/>
    <w:rsid w:val="00C138F9"/>
    <w:rsid w:val="00C15169"/>
    <w:rsid w:val="00C41EDB"/>
    <w:rsid w:val="00C66B02"/>
    <w:rsid w:val="00CC1AA6"/>
    <w:rsid w:val="00CE25CE"/>
    <w:rsid w:val="00D11344"/>
    <w:rsid w:val="00D44EA6"/>
    <w:rsid w:val="00DB7274"/>
    <w:rsid w:val="00DC1C2D"/>
    <w:rsid w:val="00DC4D5B"/>
    <w:rsid w:val="00E57BBF"/>
    <w:rsid w:val="00ED1B2B"/>
    <w:rsid w:val="00EE621A"/>
    <w:rsid w:val="00EF3C1C"/>
    <w:rsid w:val="00F214AF"/>
    <w:rsid w:val="00F36130"/>
    <w:rsid w:val="00F37F71"/>
    <w:rsid w:val="00F71BB5"/>
    <w:rsid w:val="00F918AA"/>
    <w:rsid w:val="00F929BD"/>
    <w:rsid w:val="00FB6855"/>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A21E"/>
  <w14:defaultImageDpi w14:val="0"/>
  <w15:docId w15:val="{E41CB2A6-ABD5-456D-88CD-19BEFC6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64"/>
    <w:rPr>
      <w:rFonts w:ascii="Helvetica" w:eastAsia="Times New Roman" w:hAnsi="Helvetica"/>
      <w:noProof/>
      <w:szCs w:val="22"/>
    </w:rPr>
  </w:style>
  <w:style w:type="paragraph" w:styleId="Heading1">
    <w:name w:val="heading 1"/>
    <w:basedOn w:val="Normal"/>
    <w:next w:val="Normal"/>
    <w:link w:val="Heading1Char"/>
    <w:uiPriority w:val="99"/>
    <w:qFormat/>
    <w:locked/>
    <w:rsid w:val="00EE621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16764"/>
    <w:pPr>
      <w:outlineLvl w:val="1"/>
    </w:pPr>
  </w:style>
  <w:style w:type="paragraph" w:styleId="Heading3">
    <w:name w:val="heading 3"/>
    <w:basedOn w:val="ListParagraph"/>
    <w:next w:val="Normal"/>
    <w:link w:val="Heading3Char"/>
    <w:uiPriority w:val="99"/>
    <w:qFormat/>
    <w:rsid w:val="00116764"/>
    <w:pPr>
      <w:numPr>
        <w:numId w:val="1"/>
      </w:num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621A"/>
    <w:rPr>
      <w:rFonts w:ascii="Arial" w:eastAsia="Times New Roman" w:hAnsi="Arial"/>
      <w:b/>
      <w:noProof/>
      <w:kern w:val="32"/>
      <w:sz w:val="32"/>
      <w:lang w:val="en-US" w:eastAsia="en-US"/>
    </w:rPr>
  </w:style>
  <w:style w:type="character" w:customStyle="1" w:styleId="Heading2Char">
    <w:name w:val="Heading 2 Char"/>
    <w:link w:val="Heading2"/>
    <w:uiPriority w:val="99"/>
    <w:locked/>
    <w:rsid w:val="00116764"/>
    <w:rPr>
      <w:rFonts w:ascii="Helvetica" w:hAnsi="Helvetica"/>
      <w:noProof/>
      <w:sz w:val="20"/>
    </w:rPr>
  </w:style>
  <w:style w:type="character" w:customStyle="1" w:styleId="Heading3Char">
    <w:name w:val="Heading 3 Char"/>
    <w:link w:val="Heading3"/>
    <w:uiPriority w:val="99"/>
    <w:locked/>
    <w:rsid w:val="00116764"/>
    <w:rPr>
      <w:sz w:val="24"/>
    </w:rPr>
  </w:style>
  <w:style w:type="paragraph" w:styleId="ListParagraph">
    <w:name w:val="List Paragraph"/>
    <w:basedOn w:val="Normal"/>
    <w:uiPriority w:val="99"/>
    <w:qFormat/>
    <w:rsid w:val="00116764"/>
    <w:pPr>
      <w:ind w:left="720"/>
      <w:contextualSpacing/>
    </w:pPr>
    <w:rPr>
      <w:rFonts w:ascii="Calibri" w:eastAsia="Calibri" w:hAnsi="Calibri"/>
      <w:noProof w:val="0"/>
      <w:sz w:val="24"/>
      <w:szCs w:val="24"/>
    </w:rPr>
  </w:style>
  <w:style w:type="table" w:styleId="TableGrid">
    <w:name w:val="Table Grid"/>
    <w:basedOn w:val="TableNormal"/>
    <w:uiPriority w:val="99"/>
    <w:rsid w:val="0011676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11344"/>
    <w:pPr>
      <w:widowControl w:val="0"/>
      <w:autoSpaceDE w:val="0"/>
      <w:autoSpaceDN w:val="0"/>
    </w:pPr>
    <w:rPr>
      <w:rFonts w:ascii="Calibri" w:eastAsia="Calibri" w:hAnsi="Calibri" w:cs="Calibri"/>
      <w:noProof w:val="0"/>
      <w:sz w:val="22"/>
    </w:rPr>
  </w:style>
  <w:style w:type="character" w:customStyle="1" w:styleId="BodyTextChar">
    <w:name w:val="Body Text Char"/>
    <w:link w:val="BodyText"/>
    <w:uiPriority w:val="99"/>
    <w:locked/>
    <w:rsid w:val="00D11344"/>
    <w:rPr>
      <w:rFonts w:ascii="Calibri" w:eastAsia="Times New Roman" w:hAnsi="Calibri"/>
    </w:rPr>
  </w:style>
  <w:style w:type="paragraph" w:customStyle="1" w:styleId="TableParagraph">
    <w:name w:val="Table Paragraph"/>
    <w:basedOn w:val="Normal"/>
    <w:uiPriority w:val="99"/>
    <w:rsid w:val="00D11344"/>
    <w:pPr>
      <w:widowControl w:val="0"/>
      <w:autoSpaceDE w:val="0"/>
      <w:autoSpaceDN w:val="0"/>
    </w:pPr>
    <w:rPr>
      <w:rFonts w:ascii="Arial" w:eastAsia="Calibri" w:hAnsi="Arial" w:cs="Arial"/>
      <w:noProof w:val="0"/>
      <w:sz w:val="22"/>
    </w:rPr>
  </w:style>
  <w:style w:type="paragraph" w:styleId="Footer">
    <w:name w:val="footer"/>
    <w:basedOn w:val="Normal"/>
    <w:link w:val="FooterChar"/>
    <w:uiPriority w:val="99"/>
    <w:rsid w:val="00F36130"/>
    <w:pPr>
      <w:widowControl w:val="0"/>
      <w:tabs>
        <w:tab w:val="center" w:pos="4320"/>
        <w:tab w:val="right" w:pos="8640"/>
      </w:tabs>
      <w:autoSpaceDE w:val="0"/>
      <w:autoSpaceDN w:val="0"/>
      <w:adjustRightInd w:val="0"/>
    </w:pPr>
    <w:rPr>
      <w:rFonts w:eastAsia="SimSun"/>
      <w:i/>
      <w:noProof w:val="0"/>
      <w:szCs w:val="20"/>
      <w:lang w:eastAsia="ko-KR"/>
    </w:rPr>
  </w:style>
  <w:style w:type="character" w:customStyle="1" w:styleId="FooterChar">
    <w:name w:val="Footer Char"/>
    <w:link w:val="Footer"/>
    <w:uiPriority w:val="99"/>
    <w:locked/>
    <w:rsid w:val="00F36130"/>
    <w:rPr>
      <w:rFonts w:ascii="Helvetica" w:eastAsia="SimSun" w:hAnsi="Helvetica"/>
      <w:i/>
      <w:sz w:val="20"/>
      <w:lang w:val="x-none" w:eastAsia="ko-KR"/>
    </w:rPr>
  </w:style>
  <w:style w:type="paragraph" w:styleId="Title">
    <w:name w:val="Title"/>
    <w:basedOn w:val="Normal"/>
    <w:link w:val="TitleChar"/>
    <w:uiPriority w:val="99"/>
    <w:qFormat/>
    <w:rsid w:val="00F36130"/>
    <w:pPr>
      <w:jc w:val="center"/>
    </w:pPr>
    <w:rPr>
      <w:b/>
      <w:noProof w:val="0"/>
      <w:sz w:val="24"/>
      <w:szCs w:val="20"/>
    </w:rPr>
  </w:style>
  <w:style w:type="character" w:customStyle="1" w:styleId="TitleChar">
    <w:name w:val="Title Char"/>
    <w:link w:val="Title"/>
    <w:uiPriority w:val="99"/>
    <w:locked/>
    <w:rsid w:val="00F36130"/>
    <w:rPr>
      <w:rFonts w:ascii="Helvetica" w:hAnsi="Helvetica"/>
      <w:b/>
      <w:sz w:val="20"/>
    </w:rPr>
  </w:style>
  <w:style w:type="paragraph" w:styleId="Header">
    <w:name w:val="header"/>
    <w:basedOn w:val="Normal"/>
    <w:link w:val="HeaderChar"/>
    <w:uiPriority w:val="99"/>
    <w:rsid w:val="00F36130"/>
    <w:pPr>
      <w:tabs>
        <w:tab w:val="center" w:pos="4680"/>
        <w:tab w:val="right" w:pos="9360"/>
      </w:tabs>
    </w:pPr>
  </w:style>
  <w:style w:type="character" w:customStyle="1" w:styleId="HeaderChar">
    <w:name w:val="Header Char"/>
    <w:link w:val="Header"/>
    <w:uiPriority w:val="99"/>
    <w:locked/>
    <w:rsid w:val="00F36130"/>
    <w:rPr>
      <w:rFonts w:ascii="Helvetica" w:hAnsi="Helvetica"/>
      <w:noProof/>
      <w:sz w:val="20"/>
    </w:rPr>
  </w:style>
  <w:style w:type="character" w:styleId="PageNumber">
    <w:name w:val="page number"/>
    <w:uiPriority w:val="99"/>
    <w:locked/>
    <w:rsid w:val="006D6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Gehringer</dc:creator>
  <cp:keywords/>
  <dc:description/>
  <cp:lastModifiedBy>Edward F Gehringer</cp:lastModifiedBy>
  <cp:revision>4</cp:revision>
  <dcterms:created xsi:type="dcterms:W3CDTF">2023-03-29T03:45:00Z</dcterms:created>
  <dcterms:modified xsi:type="dcterms:W3CDTF">2024-03-28T13:48:00Z</dcterms:modified>
</cp:coreProperties>
</file>